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63BE0" w14:textId="77777777" w:rsidR="00285590" w:rsidRPr="007604F1" w:rsidRDefault="00285590" w:rsidP="0006537B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rStyle w:val="a4"/>
          <w:i w:val="0"/>
          <w:iCs w:val="0"/>
          <w:color w:val="auto"/>
          <w:sz w:val="20"/>
          <w:szCs w:val="20"/>
        </w:rPr>
        <w:t>3</w:t>
      </w:r>
    </w:p>
    <w:p w14:paraId="55B3D784" w14:textId="77777777" w:rsidR="00285590" w:rsidRPr="007604F1" w:rsidRDefault="00285590" w:rsidP="0006537B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14:paraId="6F5FC64E" w14:textId="77777777" w:rsidR="00285590" w:rsidRPr="007604F1" w:rsidRDefault="00285590" w:rsidP="0006537B">
      <w:pPr>
        <w:spacing w:after="0"/>
        <w:jc w:val="right"/>
        <w:rPr>
          <w:rStyle w:val="a4"/>
          <w:i w:val="0"/>
          <w:iCs w:val="0"/>
          <w:sz w:val="20"/>
          <w:szCs w:val="20"/>
        </w:rPr>
      </w:pPr>
      <w:r w:rsidRPr="007604F1">
        <w:rPr>
          <w:rStyle w:val="a4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</w:p>
    <w:p w14:paraId="484798FE" w14:textId="77777777" w:rsidR="00285590" w:rsidRDefault="00285590" w:rsidP="0006537B">
      <w:pPr>
        <w:pStyle w:val="20"/>
        <w:rPr>
          <w:rStyle w:val="a4"/>
          <w:i w:val="0"/>
          <w:iCs w:val="0"/>
        </w:rPr>
      </w:pPr>
    </w:p>
    <w:p w14:paraId="7DC52F72" w14:textId="77777777" w:rsidR="00285590" w:rsidRPr="006058D3" w:rsidRDefault="00285590" w:rsidP="0006537B">
      <w:pPr>
        <w:pStyle w:val="10"/>
        <w:jc w:val="center"/>
      </w:pPr>
      <w:bookmarkStart w:id="0" w:name="_Приложение_№_3._1"/>
      <w:bookmarkStart w:id="1" w:name="_Toc533502273"/>
      <w:bookmarkEnd w:id="0"/>
      <w:r w:rsidRPr="006058D3">
        <w:rPr>
          <w:rStyle w:val="11"/>
        </w:rPr>
        <w:t xml:space="preserve">Приложение № </w:t>
      </w:r>
      <w:r>
        <w:rPr>
          <w:rStyle w:val="11"/>
        </w:rPr>
        <w:t>3</w:t>
      </w:r>
      <w:r w:rsidRPr="006058D3">
        <w:rPr>
          <w:rStyle w:val="11"/>
        </w:rPr>
        <w:t xml:space="preserve">. </w:t>
      </w:r>
      <w:r>
        <w:rPr>
          <w:rStyle w:val="11"/>
        </w:rPr>
        <w:t>«</w:t>
      </w:r>
      <w:r w:rsidRPr="006058D3">
        <w:rPr>
          <w:rStyle w:val="11"/>
        </w:rPr>
        <w:t>График документооборота Учреждения</w:t>
      </w:r>
      <w:r>
        <w:rPr>
          <w:rStyle w:val="11"/>
        </w:rPr>
        <w:t>»</w:t>
      </w:r>
      <w:bookmarkEnd w:id="1"/>
    </w:p>
    <w:p w14:paraId="10BA2D31" w14:textId="77777777" w:rsidR="00285590" w:rsidRDefault="00285590" w:rsidP="0006537B">
      <w:pPr>
        <w:rPr>
          <w:rStyle w:val="a4"/>
          <w:i w:val="0"/>
          <w:iCs w:val="0"/>
          <w:color w:val="auto"/>
          <w:sz w:val="24"/>
          <w:szCs w:val="24"/>
        </w:rPr>
      </w:pPr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31"/>
        <w:gridCol w:w="743"/>
        <w:gridCol w:w="1332"/>
        <w:gridCol w:w="1093"/>
        <w:gridCol w:w="1275"/>
        <w:gridCol w:w="1277"/>
        <w:gridCol w:w="1558"/>
        <w:gridCol w:w="1701"/>
        <w:gridCol w:w="1418"/>
        <w:gridCol w:w="1134"/>
        <w:gridCol w:w="992"/>
      </w:tblGrid>
      <w:tr w:rsidR="009537AA" w:rsidRPr="004721EA" w14:paraId="09498893" w14:textId="77777777" w:rsidTr="00136864">
        <w:trPr>
          <w:tblHeader/>
          <w:jc w:val="center"/>
        </w:trPr>
        <w:tc>
          <w:tcPr>
            <w:tcW w:w="2731" w:type="dxa"/>
            <w:vMerge w:val="restart"/>
            <w:vAlign w:val="center"/>
          </w:tcPr>
          <w:p w14:paraId="51645F2E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5720" w:type="dxa"/>
            <w:gridSpan w:val="5"/>
          </w:tcPr>
          <w:p w14:paraId="12A45243" w14:textId="00ADDB40" w:rsidR="009537AA" w:rsidRPr="00AE3BAF" w:rsidRDefault="009537AA" w:rsidP="00AE3BA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E3BAF">
              <w:rPr>
                <w:b/>
                <w:bCs/>
                <w:sz w:val="18"/>
                <w:szCs w:val="18"/>
              </w:rPr>
              <w:t>Создание документа</w:t>
            </w:r>
          </w:p>
        </w:tc>
        <w:tc>
          <w:tcPr>
            <w:tcW w:w="3259" w:type="dxa"/>
            <w:gridSpan w:val="2"/>
            <w:vAlign w:val="center"/>
          </w:tcPr>
          <w:p w14:paraId="44F4930E" w14:textId="77777777" w:rsidR="009537AA" w:rsidRPr="00AE3BAF" w:rsidRDefault="009537AA" w:rsidP="00AE3BA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E3BAF">
              <w:rPr>
                <w:b/>
                <w:bCs/>
                <w:sz w:val="18"/>
                <w:szCs w:val="18"/>
              </w:rPr>
              <w:t>Регистрация в учете</w:t>
            </w:r>
          </w:p>
        </w:tc>
        <w:tc>
          <w:tcPr>
            <w:tcW w:w="3544" w:type="dxa"/>
            <w:gridSpan w:val="3"/>
            <w:vAlign w:val="center"/>
          </w:tcPr>
          <w:p w14:paraId="75BA5B32" w14:textId="77777777" w:rsidR="009537AA" w:rsidRPr="00AE3BAF" w:rsidRDefault="009537AA" w:rsidP="00AE3BAF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E3BAF">
              <w:rPr>
                <w:b/>
                <w:bCs/>
                <w:sz w:val="18"/>
                <w:szCs w:val="18"/>
              </w:rPr>
              <w:t>Хранение документа</w:t>
            </w:r>
          </w:p>
        </w:tc>
      </w:tr>
      <w:tr w:rsidR="00136864" w:rsidRPr="004721EA" w14:paraId="35919CEB" w14:textId="77777777" w:rsidTr="00136864">
        <w:trPr>
          <w:tblHeader/>
          <w:jc w:val="center"/>
        </w:trPr>
        <w:tc>
          <w:tcPr>
            <w:tcW w:w="2731" w:type="dxa"/>
            <w:vMerge/>
            <w:vAlign w:val="center"/>
          </w:tcPr>
          <w:p w14:paraId="6509292C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43" w:type="dxa"/>
            <w:vAlign w:val="center"/>
          </w:tcPr>
          <w:p w14:paraId="2B7D588C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Количество экземпляров</w:t>
            </w:r>
          </w:p>
        </w:tc>
        <w:tc>
          <w:tcPr>
            <w:tcW w:w="1332" w:type="dxa"/>
            <w:vAlign w:val="center"/>
          </w:tcPr>
          <w:p w14:paraId="02BACB5B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Ответственный за выписку</w:t>
            </w:r>
          </w:p>
        </w:tc>
        <w:tc>
          <w:tcPr>
            <w:tcW w:w="1093" w:type="dxa"/>
            <w:vAlign w:val="center"/>
          </w:tcPr>
          <w:p w14:paraId="53180307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275" w:type="dxa"/>
            <w:vAlign w:val="center"/>
          </w:tcPr>
          <w:p w14:paraId="5B38FA63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Срок передачи на регистрацию</w:t>
            </w:r>
          </w:p>
        </w:tc>
        <w:tc>
          <w:tcPr>
            <w:tcW w:w="1277" w:type="dxa"/>
          </w:tcPr>
          <w:p w14:paraId="5FC7B014" w14:textId="2EAF3B7D" w:rsidR="009537AA" w:rsidRPr="00FF3EAF" w:rsidRDefault="00CE7471" w:rsidP="004721EA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b/>
                <w:bCs/>
                <w:sz w:val="16"/>
                <w:szCs w:val="16"/>
              </w:rPr>
              <w:t>Вид представления документа/ информации</w:t>
            </w:r>
          </w:p>
        </w:tc>
        <w:tc>
          <w:tcPr>
            <w:tcW w:w="1558" w:type="dxa"/>
            <w:vAlign w:val="center"/>
          </w:tcPr>
          <w:p w14:paraId="33EA8673" w14:textId="074E3EB1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Кто исполняет</w:t>
            </w:r>
          </w:p>
        </w:tc>
        <w:tc>
          <w:tcPr>
            <w:tcW w:w="1701" w:type="dxa"/>
            <w:vAlign w:val="center"/>
          </w:tcPr>
          <w:p w14:paraId="4734C57D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Срок исполнения</w:t>
            </w:r>
          </w:p>
        </w:tc>
        <w:tc>
          <w:tcPr>
            <w:tcW w:w="1418" w:type="dxa"/>
            <w:vAlign w:val="center"/>
          </w:tcPr>
          <w:p w14:paraId="4E8932D6" w14:textId="77777777" w:rsidR="009537AA" w:rsidRPr="00FF454D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FF454D">
              <w:rPr>
                <w:sz w:val="18"/>
                <w:szCs w:val="18"/>
              </w:rPr>
              <w:t>Ответственный за хранение</w:t>
            </w:r>
          </w:p>
        </w:tc>
        <w:tc>
          <w:tcPr>
            <w:tcW w:w="1134" w:type="dxa"/>
            <w:vAlign w:val="center"/>
          </w:tcPr>
          <w:p w14:paraId="00702133" w14:textId="77777777" w:rsidR="009537AA" w:rsidRPr="000E5E54" w:rsidRDefault="009537AA" w:rsidP="004721EA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8"/>
                <w:szCs w:val="18"/>
              </w:rPr>
              <w:t>Место хранения</w:t>
            </w:r>
          </w:p>
        </w:tc>
        <w:tc>
          <w:tcPr>
            <w:tcW w:w="992" w:type="dxa"/>
            <w:vAlign w:val="center"/>
          </w:tcPr>
          <w:p w14:paraId="68B652C1" w14:textId="77777777" w:rsidR="009537AA" w:rsidRPr="004721EA" w:rsidRDefault="009537AA" w:rsidP="004721EA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Срок хранения*</w:t>
            </w:r>
          </w:p>
        </w:tc>
      </w:tr>
      <w:tr w:rsidR="00B35E0D" w:rsidRPr="004721EA" w14:paraId="72FFAFA7" w14:textId="77777777" w:rsidTr="00136864">
        <w:trPr>
          <w:jc w:val="center"/>
        </w:trPr>
        <w:tc>
          <w:tcPr>
            <w:tcW w:w="2731" w:type="dxa"/>
          </w:tcPr>
          <w:p w14:paraId="2E3DAA68" w14:textId="45916B1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приеме-передаче объектов нефинансовых активов (ф. </w:t>
            </w:r>
            <w:r w:rsidRPr="00FF454D">
              <w:rPr>
                <w:sz w:val="18"/>
                <w:szCs w:val="18"/>
              </w:rPr>
              <w:t>0510448)</w:t>
            </w:r>
          </w:p>
        </w:tc>
        <w:tc>
          <w:tcPr>
            <w:tcW w:w="743" w:type="dxa"/>
          </w:tcPr>
          <w:p w14:paraId="0EBF12C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533F27B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</w:t>
            </w:r>
          </w:p>
        </w:tc>
        <w:tc>
          <w:tcPr>
            <w:tcW w:w="1093" w:type="dxa"/>
          </w:tcPr>
          <w:p w14:paraId="38E37AC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275" w:type="dxa"/>
          </w:tcPr>
          <w:p w14:paraId="09E9582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277" w:type="dxa"/>
          </w:tcPr>
          <w:p w14:paraId="3C196310" w14:textId="13EB2319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17319">
              <w:rPr>
                <w:sz w:val="16"/>
                <w:szCs w:val="16"/>
              </w:rPr>
              <w:t xml:space="preserve">Бумажный </w:t>
            </w:r>
            <w:r>
              <w:rPr>
                <w:sz w:val="16"/>
                <w:szCs w:val="16"/>
              </w:rPr>
              <w:t>/электронный</w:t>
            </w:r>
          </w:p>
        </w:tc>
        <w:tc>
          <w:tcPr>
            <w:tcW w:w="1558" w:type="dxa"/>
          </w:tcPr>
          <w:p w14:paraId="57E82E7B" w14:textId="0ABAD21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014BFBC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18" w:type="dxa"/>
          </w:tcPr>
          <w:p w14:paraId="5B05D123" w14:textId="2195F37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9350423" w14:textId="3812DDB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1EC582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5BF5E3AE" w14:textId="77777777" w:rsidTr="00136864">
        <w:trPr>
          <w:jc w:val="center"/>
        </w:trPr>
        <w:tc>
          <w:tcPr>
            <w:tcW w:w="2731" w:type="dxa"/>
          </w:tcPr>
          <w:p w14:paraId="56029CC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Приходный ордер на приемку материальных ценностей (нефинансовых активов) (0504207)</w:t>
            </w:r>
          </w:p>
        </w:tc>
        <w:tc>
          <w:tcPr>
            <w:tcW w:w="743" w:type="dxa"/>
          </w:tcPr>
          <w:p w14:paraId="3D45ECC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3E99E17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306A80A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бухгалтер</w:t>
            </w:r>
          </w:p>
        </w:tc>
        <w:tc>
          <w:tcPr>
            <w:tcW w:w="1275" w:type="dxa"/>
          </w:tcPr>
          <w:p w14:paraId="00D6168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277" w:type="dxa"/>
          </w:tcPr>
          <w:p w14:paraId="7F73E64D" w14:textId="6894730F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02C0C8B" w14:textId="34FA3FF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24EA0AD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18" w:type="dxa"/>
          </w:tcPr>
          <w:p w14:paraId="41AF8183" w14:textId="4905D118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50849C9" w14:textId="6FCE7C0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A034EE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1019CBB" w14:textId="77777777" w:rsidTr="00136864">
        <w:trPr>
          <w:jc w:val="center"/>
        </w:trPr>
        <w:tc>
          <w:tcPr>
            <w:tcW w:w="2731" w:type="dxa"/>
          </w:tcPr>
          <w:p w14:paraId="032C712B" w14:textId="20E4CBF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Инвентарная карточка учета нефинансовых активов</w:t>
            </w:r>
            <w:r w:rsidRPr="00FF454D">
              <w:rPr>
                <w:sz w:val="18"/>
                <w:szCs w:val="18"/>
              </w:rPr>
              <w:t xml:space="preserve"> (ф. 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0509215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5AFE21C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26216F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6817425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F58EA2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277" w:type="dxa"/>
          </w:tcPr>
          <w:p w14:paraId="525E9E14" w14:textId="3099BEBA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11CDA19" w14:textId="1C570B71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7AE7E6C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18" w:type="dxa"/>
          </w:tcPr>
          <w:p w14:paraId="2D8DE160" w14:textId="6E6D5F1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70BDB72" w14:textId="671E714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CEE676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C534F11" w14:textId="77777777" w:rsidTr="00136864">
        <w:trPr>
          <w:jc w:val="center"/>
        </w:trPr>
        <w:tc>
          <w:tcPr>
            <w:tcW w:w="2731" w:type="dxa"/>
          </w:tcPr>
          <w:p w14:paraId="75E68241" w14:textId="6E4D34D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Инвентарная карточка группового учета нефинансовых активов</w:t>
            </w:r>
            <w:r w:rsidRPr="00FF454D">
              <w:rPr>
                <w:sz w:val="18"/>
                <w:szCs w:val="18"/>
              </w:rPr>
              <w:t xml:space="preserve">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0509216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271FED0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ED4F14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1A39BC9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404A76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277" w:type="dxa"/>
          </w:tcPr>
          <w:p w14:paraId="357403E6" w14:textId="6F573C74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195E265" w14:textId="12E34FA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5E1B125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18" w:type="dxa"/>
          </w:tcPr>
          <w:p w14:paraId="4F9B3852" w14:textId="1623A49B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0CC7BC8" w14:textId="4734BEA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FB560E8" w14:textId="77777777" w:rsidR="00B35E0D" w:rsidRPr="00C462F7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5 </w:t>
            </w:r>
            <w:r>
              <w:rPr>
                <w:sz w:val="18"/>
                <w:szCs w:val="18"/>
              </w:rPr>
              <w:t>лет</w:t>
            </w:r>
          </w:p>
        </w:tc>
      </w:tr>
      <w:tr w:rsidR="00B35E0D" w:rsidRPr="004721EA" w14:paraId="6D1EDF4A" w14:textId="77777777" w:rsidTr="00136864">
        <w:trPr>
          <w:jc w:val="center"/>
        </w:trPr>
        <w:tc>
          <w:tcPr>
            <w:tcW w:w="2731" w:type="dxa"/>
          </w:tcPr>
          <w:p w14:paraId="630D0E2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4721EA">
              <w:rPr>
                <w:sz w:val="18"/>
                <w:szCs w:val="18"/>
              </w:rPr>
              <w:t>Акт о приеме-сдаче отремонтированных, реконструированных и модернизированных объектов основных средств (0504103)</w:t>
            </w:r>
          </w:p>
        </w:tc>
        <w:tc>
          <w:tcPr>
            <w:tcW w:w="743" w:type="dxa"/>
          </w:tcPr>
          <w:p w14:paraId="06E4B2E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0EAF2AD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 Комиссия </w:t>
            </w:r>
          </w:p>
        </w:tc>
        <w:tc>
          <w:tcPr>
            <w:tcW w:w="1093" w:type="dxa"/>
          </w:tcPr>
          <w:p w14:paraId="710C6B4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047C5A7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выполнения ремонта</w:t>
            </w:r>
          </w:p>
        </w:tc>
        <w:tc>
          <w:tcPr>
            <w:tcW w:w="1277" w:type="dxa"/>
          </w:tcPr>
          <w:p w14:paraId="5E0CCBF0" w14:textId="0C7FCE7B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1A7286D" w14:textId="3EC671E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74C6A2F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18" w:type="dxa"/>
          </w:tcPr>
          <w:p w14:paraId="036758AB" w14:textId="594ADB24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EC157BD" w14:textId="32F42DD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A4FA94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D462D8C" w14:textId="77777777" w:rsidTr="00136864">
        <w:trPr>
          <w:jc w:val="center"/>
        </w:trPr>
        <w:tc>
          <w:tcPr>
            <w:tcW w:w="2731" w:type="dxa"/>
          </w:tcPr>
          <w:p w14:paraId="5468FE70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Акт </w:t>
            </w:r>
            <w:proofErr w:type="spellStart"/>
            <w:r w:rsidRPr="009B709A">
              <w:rPr>
                <w:sz w:val="18"/>
                <w:szCs w:val="18"/>
              </w:rPr>
              <w:t>разукомплектации</w:t>
            </w:r>
            <w:proofErr w:type="spellEnd"/>
            <w:r w:rsidRPr="009B709A">
              <w:rPr>
                <w:sz w:val="18"/>
                <w:szCs w:val="18"/>
              </w:rPr>
              <w:t xml:space="preserve"> объектов основных средств (Р-1)</w:t>
            </w:r>
          </w:p>
        </w:tc>
        <w:tc>
          <w:tcPr>
            <w:tcW w:w="743" w:type="dxa"/>
          </w:tcPr>
          <w:p w14:paraId="5AF5DF8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258D643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Комиссия </w:t>
            </w:r>
          </w:p>
        </w:tc>
        <w:tc>
          <w:tcPr>
            <w:tcW w:w="1093" w:type="dxa"/>
          </w:tcPr>
          <w:p w14:paraId="3C4B26F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A23A5E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проведения операций</w:t>
            </w:r>
          </w:p>
        </w:tc>
        <w:tc>
          <w:tcPr>
            <w:tcW w:w="1277" w:type="dxa"/>
          </w:tcPr>
          <w:p w14:paraId="7BB6F752" w14:textId="724D3505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4A081A2" w14:textId="2BF89D4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0C9A013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18" w:type="dxa"/>
          </w:tcPr>
          <w:p w14:paraId="0B2D5AE6" w14:textId="6B6AF72D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  <w:shd w:val="clear" w:color="auto" w:fill="auto"/>
          </w:tcPr>
          <w:p w14:paraId="6604DAB5" w14:textId="0012F09F" w:rsidR="00B35E0D" w:rsidRPr="00B40F6C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  <w:shd w:val="clear" w:color="auto" w:fill="auto"/>
          </w:tcPr>
          <w:p w14:paraId="63473196" w14:textId="77777777" w:rsidR="00B35E0D" w:rsidRPr="00B40F6C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B40F6C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E2BFED9" w14:textId="77777777" w:rsidTr="00136864">
        <w:trPr>
          <w:jc w:val="center"/>
        </w:trPr>
        <w:tc>
          <w:tcPr>
            <w:tcW w:w="2731" w:type="dxa"/>
          </w:tcPr>
          <w:p w14:paraId="484E1678" w14:textId="339C9E1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Накладная на внутреннее перемещение объектов нефинансовых активов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0510450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76C0E5C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613C5B4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CA0975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6387D95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DA8B65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277" w:type="dxa"/>
          </w:tcPr>
          <w:p w14:paraId="3415F7C7" w14:textId="4455D290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C671C9C" w14:textId="353B0405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1AC18F2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418" w:type="dxa"/>
          </w:tcPr>
          <w:p w14:paraId="0E9C7B3F" w14:textId="77A52A4B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430D157" w14:textId="7F8738E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FDBCBF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ADDBB8B" w14:textId="77777777" w:rsidTr="00136864">
        <w:trPr>
          <w:jc w:val="center"/>
        </w:trPr>
        <w:tc>
          <w:tcPr>
            <w:tcW w:w="2731" w:type="dxa"/>
          </w:tcPr>
          <w:p w14:paraId="68DC8F17" w14:textId="5F97CDB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Требования-накладной </w:t>
            </w:r>
            <w:hyperlink r:id="rId7" w:history="1">
              <w:r w:rsidRPr="00FF454D">
                <w:rPr>
                  <w:sz w:val="18"/>
                  <w:szCs w:val="18"/>
                </w:rPr>
                <w:t>(</w:t>
              </w:r>
              <w:r w:rsidRPr="00FF454D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0510451</w:t>
              </w:r>
              <w:r w:rsidRPr="00FF454D">
                <w:rPr>
                  <w:sz w:val="18"/>
                  <w:szCs w:val="18"/>
                </w:rPr>
                <w:t>)</w:t>
              </w:r>
            </w:hyperlink>
          </w:p>
        </w:tc>
        <w:tc>
          <w:tcPr>
            <w:tcW w:w="743" w:type="dxa"/>
          </w:tcPr>
          <w:p w14:paraId="706A516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39C1B36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570C98A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94888B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277" w:type="dxa"/>
          </w:tcPr>
          <w:p w14:paraId="334185B5" w14:textId="45265866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EB1DD14" w14:textId="49CF5D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587B00C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01D91109" w14:textId="4342952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F6F31B9" w14:textId="4D0C75B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7D393E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658406E" w14:textId="77777777" w:rsidTr="00136864">
        <w:trPr>
          <w:trHeight w:val="781"/>
          <w:jc w:val="center"/>
        </w:trPr>
        <w:tc>
          <w:tcPr>
            <w:tcW w:w="2731" w:type="dxa"/>
          </w:tcPr>
          <w:p w14:paraId="677086EE" w14:textId="52A9463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Акт о списании объектов нефинансовых активов (кроме транспортных средств)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0510454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62F5449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7654E61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320BD1A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275" w:type="dxa"/>
          </w:tcPr>
          <w:p w14:paraId="0A76D0A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277" w:type="dxa"/>
          </w:tcPr>
          <w:p w14:paraId="3F5E651C" w14:textId="645E2B29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B2F8078" w14:textId="73B344A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3860415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418" w:type="dxa"/>
          </w:tcPr>
          <w:p w14:paraId="5FB7F7A7" w14:textId="3E56DEC1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FA4B954" w14:textId="6A8788A1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D66A86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69D449C" w14:textId="77777777" w:rsidTr="00136864">
        <w:trPr>
          <w:jc w:val="center"/>
        </w:trPr>
        <w:tc>
          <w:tcPr>
            <w:tcW w:w="2731" w:type="dxa"/>
          </w:tcPr>
          <w:p w14:paraId="42AC85D7" w14:textId="00ABA0B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Акт о списании транспортного средства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0510456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6F9766B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1E4B691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4E0C956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275" w:type="dxa"/>
          </w:tcPr>
          <w:p w14:paraId="53CCE47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277" w:type="dxa"/>
          </w:tcPr>
          <w:p w14:paraId="41B2906C" w14:textId="30D00927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66584B7" w14:textId="2359A8EF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2FA1585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418" w:type="dxa"/>
          </w:tcPr>
          <w:p w14:paraId="5BC7D99A" w14:textId="6448AF34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CF3BF6A" w14:textId="21B7F3B5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E03108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FD25C60" w14:textId="77777777" w:rsidTr="00136864">
        <w:trPr>
          <w:jc w:val="center"/>
        </w:trPr>
        <w:tc>
          <w:tcPr>
            <w:tcW w:w="2731" w:type="dxa"/>
          </w:tcPr>
          <w:p w14:paraId="3A5DF86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мягкого и хозяйственного инвентаря </w:t>
            </w:r>
            <w:hyperlink r:id="rId8" w:history="1">
              <w:r w:rsidRPr="004721EA">
                <w:rPr>
                  <w:sz w:val="18"/>
                  <w:szCs w:val="18"/>
                </w:rPr>
                <w:t>(0504143)</w:t>
              </w:r>
            </w:hyperlink>
          </w:p>
        </w:tc>
        <w:tc>
          <w:tcPr>
            <w:tcW w:w="743" w:type="dxa"/>
          </w:tcPr>
          <w:p w14:paraId="420F583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61B7224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49AB96E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275" w:type="dxa"/>
          </w:tcPr>
          <w:p w14:paraId="56C9C95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277" w:type="dxa"/>
          </w:tcPr>
          <w:p w14:paraId="1C2D4E52" w14:textId="562EF131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63E77EF" w14:textId="7A5B508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758BD76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списания и согласования с Учредителем (по особо ценному имуществу)</w:t>
            </w:r>
          </w:p>
        </w:tc>
        <w:tc>
          <w:tcPr>
            <w:tcW w:w="1418" w:type="dxa"/>
          </w:tcPr>
          <w:p w14:paraId="10D45501" w14:textId="7EB9D3C0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CCDCA20" w14:textId="767A9DB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DD0016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71BED3DC" w14:textId="77777777" w:rsidTr="00136864">
        <w:trPr>
          <w:jc w:val="center"/>
        </w:trPr>
        <w:tc>
          <w:tcPr>
            <w:tcW w:w="2731" w:type="dxa"/>
          </w:tcPr>
          <w:p w14:paraId="742EC32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исключенных объектов библиотечного фонда </w:t>
            </w:r>
            <w:hyperlink r:id="rId9" w:history="1">
              <w:r w:rsidRPr="004721EA">
                <w:rPr>
                  <w:sz w:val="18"/>
                  <w:szCs w:val="18"/>
                </w:rPr>
                <w:t>(0504144)</w:t>
              </w:r>
            </w:hyperlink>
          </w:p>
        </w:tc>
        <w:tc>
          <w:tcPr>
            <w:tcW w:w="743" w:type="dxa"/>
          </w:tcPr>
          <w:p w14:paraId="4101F88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03A7230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3DF7F69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Комиссия по нефинансовым </w:t>
            </w:r>
            <w:r w:rsidRPr="004721EA">
              <w:rPr>
                <w:sz w:val="18"/>
                <w:szCs w:val="18"/>
              </w:rPr>
              <w:lastRenderedPageBreak/>
              <w:t>активам</w:t>
            </w:r>
          </w:p>
        </w:tc>
        <w:tc>
          <w:tcPr>
            <w:tcW w:w="1275" w:type="dxa"/>
          </w:tcPr>
          <w:p w14:paraId="6CBD103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 xml:space="preserve">По мере списания и согласования с </w:t>
            </w:r>
            <w:r w:rsidRPr="004721EA">
              <w:rPr>
                <w:sz w:val="18"/>
                <w:szCs w:val="18"/>
              </w:rPr>
              <w:lastRenderedPageBreak/>
              <w:t>Учредителем (по особо ценному имуществу)</w:t>
            </w:r>
          </w:p>
        </w:tc>
        <w:tc>
          <w:tcPr>
            <w:tcW w:w="1277" w:type="dxa"/>
          </w:tcPr>
          <w:p w14:paraId="6E3A19DA" w14:textId="16DEF955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lastRenderedPageBreak/>
              <w:t>Бумажный /электронный</w:t>
            </w:r>
          </w:p>
        </w:tc>
        <w:tc>
          <w:tcPr>
            <w:tcW w:w="1558" w:type="dxa"/>
          </w:tcPr>
          <w:p w14:paraId="2C251C9A" w14:textId="11225C4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26C7000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списания и согласования с Учредителем (по особо ценному </w:t>
            </w:r>
            <w:r w:rsidRPr="004721EA">
              <w:rPr>
                <w:sz w:val="18"/>
                <w:szCs w:val="18"/>
              </w:rPr>
              <w:lastRenderedPageBreak/>
              <w:t>имуществу)</w:t>
            </w:r>
          </w:p>
        </w:tc>
        <w:tc>
          <w:tcPr>
            <w:tcW w:w="1418" w:type="dxa"/>
          </w:tcPr>
          <w:p w14:paraId="3B58322E" w14:textId="4907ACDF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lastRenderedPageBreak/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189E64D" w14:textId="009792C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254FEC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E9C7D0A" w14:textId="77777777" w:rsidTr="00136864">
        <w:trPr>
          <w:jc w:val="center"/>
        </w:trPr>
        <w:tc>
          <w:tcPr>
            <w:tcW w:w="2731" w:type="dxa"/>
          </w:tcPr>
          <w:p w14:paraId="40D2884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lastRenderedPageBreak/>
              <w:t>Многографная</w:t>
            </w:r>
            <w:proofErr w:type="spellEnd"/>
            <w:r w:rsidRPr="004721EA">
              <w:rPr>
                <w:sz w:val="18"/>
                <w:szCs w:val="18"/>
              </w:rPr>
              <w:t xml:space="preserve"> карточка </w:t>
            </w:r>
            <w:hyperlink r:id="rId10" w:history="1">
              <w:r w:rsidRPr="004721EA">
                <w:rPr>
                  <w:sz w:val="18"/>
                  <w:szCs w:val="18"/>
                </w:rPr>
                <w:t>(0504054)</w:t>
              </w:r>
            </w:hyperlink>
            <w:r w:rsidRPr="004721EA">
              <w:rPr>
                <w:sz w:val="18"/>
                <w:szCs w:val="18"/>
              </w:rPr>
              <w:t xml:space="preserve"> – формирование стоимости основных средств</w:t>
            </w:r>
          </w:p>
        </w:tc>
        <w:tc>
          <w:tcPr>
            <w:tcW w:w="743" w:type="dxa"/>
          </w:tcPr>
          <w:p w14:paraId="67C2A7E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31AFB41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3C9C9D2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F4620A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формирования стоимости</w:t>
            </w:r>
          </w:p>
        </w:tc>
        <w:tc>
          <w:tcPr>
            <w:tcW w:w="1277" w:type="dxa"/>
          </w:tcPr>
          <w:p w14:paraId="59B79455" w14:textId="16E1031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060BDE8" w14:textId="45FEC425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A62291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2CE95CB" w14:textId="2F3E4F8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A55690F" w14:textId="1323C164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9AC35E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D8BEF4D" w14:textId="77777777" w:rsidTr="00136864">
        <w:trPr>
          <w:jc w:val="center"/>
        </w:trPr>
        <w:tc>
          <w:tcPr>
            <w:tcW w:w="2731" w:type="dxa"/>
          </w:tcPr>
          <w:p w14:paraId="6475C33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Опись инвентарных карточек по учету основных средств (0504033)</w:t>
            </w:r>
          </w:p>
        </w:tc>
        <w:tc>
          <w:tcPr>
            <w:tcW w:w="743" w:type="dxa"/>
          </w:tcPr>
          <w:p w14:paraId="14CF2C5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AE4B5C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631EB1F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B9F2C5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29B6C19F" w14:textId="1290DBB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47437D5" w14:textId="72C2795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98EAB6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0151D9F9" w14:textId="04B894BF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C23D33D" w14:textId="7EBAAA5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56BA45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8FF83A9" w14:textId="77777777" w:rsidTr="00136864">
        <w:trPr>
          <w:jc w:val="center"/>
        </w:trPr>
        <w:tc>
          <w:tcPr>
            <w:tcW w:w="2731" w:type="dxa"/>
          </w:tcPr>
          <w:p w14:paraId="0C682D1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Инвентарный список нефинансовых активов (0504034)</w:t>
            </w:r>
          </w:p>
        </w:tc>
        <w:tc>
          <w:tcPr>
            <w:tcW w:w="743" w:type="dxa"/>
          </w:tcPr>
          <w:p w14:paraId="1395EC0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798D606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3FB8134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3C960B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156FC400" w14:textId="67DB259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F8F3979" w14:textId="632ECCB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249CA24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2809ACDF" w14:textId="02928231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639BA43" w14:textId="1764E13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FAB484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C997963" w14:textId="77777777" w:rsidTr="00136864">
        <w:trPr>
          <w:jc w:val="center"/>
        </w:trPr>
        <w:tc>
          <w:tcPr>
            <w:tcW w:w="2731" w:type="dxa"/>
          </w:tcPr>
          <w:p w14:paraId="6D6ABE0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Оборотная ведомость по нефинансовым активам (0504035)</w:t>
            </w:r>
          </w:p>
        </w:tc>
        <w:tc>
          <w:tcPr>
            <w:tcW w:w="743" w:type="dxa"/>
          </w:tcPr>
          <w:p w14:paraId="33086E3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578972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5E4ACFD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7133DF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65A64649" w14:textId="49D0608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83C4F85" w14:textId="7BBEE6B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CC37CA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7291FC9D" w14:textId="193CD860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5950D3E" w14:textId="5F2640E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229E74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16233A9A" w14:textId="77777777" w:rsidTr="00136864">
        <w:trPr>
          <w:jc w:val="center"/>
        </w:trPr>
        <w:tc>
          <w:tcPr>
            <w:tcW w:w="2731" w:type="dxa"/>
          </w:tcPr>
          <w:p w14:paraId="66D29D7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743" w:type="dxa"/>
          </w:tcPr>
          <w:p w14:paraId="38EF912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9A17F5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239EAFC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9C94AB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4651EEF5" w14:textId="6334D8F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A4432E2" w14:textId="36E33AC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560F13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731311D6" w14:textId="5CC0AC6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DA041CB" w14:textId="3F95B75F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808D6B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3265557" w14:textId="77777777" w:rsidTr="00136864">
        <w:trPr>
          <w:jc w:val="center"/>
        </w:trPr>
        <w:tc>
          <w:tcPr>
            <w:tcW w:w="2731" w:type="dxa"/>
          </w:tcPr>
          <w:p w14:paraId="608BD7E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743" w:type="dxa"/>
          </w:tcPr>
          <w:p w14:paraId="6FE7587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193AB8D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7CD296B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5ED505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1A033BE3" w14:textId="4B18BF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C30BDC0" w14:textId="5048F59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24EC50E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18E8AC53" w14:textId="7471E6C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127B00A" w14:textId="78FC42E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A9938D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8C88DD3" w14:textId="77777777" w:rsidTr="00136864">
        <w:trPr>
          <w:jc w:val="center"/>
        </w:trPr>
        <w:tc>
          <w:tcPr>
            <w:tcW w:w="2731" w:type="dxa"/>
          </w:tcPr>
          <w:p w14:paraId="30A4BE2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Доверенность (М-2)</w:t>
            </w:r>
          </w:p>
        </w:tc>
        <w:tc>
          <w:tcPr>
            <w:tcW w:w="743" w:type="dxa"/>
          </w:tcPr>
          <w:p w14:paraId="3B1FA5F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482E359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2FC9D0C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275" w:type="dxa"/>
          </w:tcPr>
          <w:p w14:paraId="6C5BE2C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В момент получения запасов</w:t>
            </w:r>
          </w:p>
        </w:tc>
        <w:tc>
          <w:tcPr>
            <w:tcW w:w="1277" w:type="dxa"/>
          </w:tcPr>
          <w:p w14:paraId="426B0F2F" w14:textId="3EE8167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C179668" w14:textId="091D419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FF1CA8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Установленные приказом сроки</w:t>
            </w:r>
          </w:p>
        </w:tc>
        <w:tc>
          <w:tcPr>
            <w:tcW w:w="1418" w:type="dxa"/>
          </w:tcPr>
          <w:p w14:paraId="09F47AF6" w14:textId="50AF934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31DECE3" w14:textId="00A04BF4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E1578D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35E0D" w:rsidRPr="004721EA" w14:paraId="287D7322" w14:textId="77777777" w:rsidTr="00136864">
        <w:trPr>
          <w:jc w:val="center"/>
        </w:trPr>
        <w:tc>
          <w:tcPr>
            <w:tcW w:w="2731" w:type="dxa"/>
          </w:tcPr>
          <w:p w14:paraId="10F57BFF" w14:textId="0E832B3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Акт приемки материалов (</w:t>
            </w:r>
            <w:r w:rsidRPr="00FF454D">
              <w:rPr>
                <w:sz w:val="18"/>
                <w:szCs w:val="18"/>
              </w:rPr>
              <w:t>материальных ценностей)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0510452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34A29CC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D6598D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1DA6724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по нефинансовым активам</w:t>
            </w:r>
          </w:p>
        </w:tc>
        <w:tc>
          <w:tcPr>
            <w:tcW w:w="1275" w:type="dxa"/>
          </w:tcPr>
          <w:p w14:paraId="157B3B1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приема ценностей</w:t>
            </w:r>
          </w:p>
        </w:tc>
        <w:tc>
          <w:tcPr>
            <w:tcW w:w="1277" w:type="dxa"/>
          </w:tcPr>
          <w:p w14:paraId="44EDCE7E" w14:textId="4B5B98F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3973375" w14:textId="20324E2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A9DCF4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приема ценностей</w:t>
            </w:r>
          </w:p>
        </w:tc>
        <w:tc>
          <w:tcPr>
            <w:tcW w:w="1418" w:type="dxa"/>
          </w:tcPr>
          <w:p w14:paraId="232553A6" w14:textId="32056555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A06C904" w14:textId="14B679A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15A83C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3E7EA33" w14:textId="77777777" w:rsidTr="00136864">
        <w:trPr>
          <w:jc w:val="center"/>
        </w:trPr>
        <w:tc>
          <w:tcPr>
            <w:tcW w:w="2731" w:type="dxa"/>
          </w:tcPr>
          <w:p w14:paraId="6FB6A80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Приходный ордер на приемку </w:t>
            </w:r>
            <w:r w:rsidRPr="004721EA">
              <w:rPr>
                <w:sz w:val="18"/>
                <w:szCs w:val="18"/>
              </w:rPr>
              <w:lastRenderedPageBreak/>
              <w:t>материальных ценностей (нефинансовых активов) (0504207)</w:t>
            </w:r>
          </w:p>
        </w:tc>
        <w:tc>
          <w:tcPr>
            <w:tcW w:w="743" w:type="dxa"/>
          </w:tcPr>
          <w:p w14:paraId="4D591C1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2 экз.</w:t>
            </w:r>
          </w:p>
        </w:tc>
        <w:tc>
          <w:tcPr>
            <w:tcW w:w="1332" w:type="dxa"/>
          </w:tcPr>
          <w:p w14:paraId="6E97687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093" w:type="dxa"/>
          </w:tcPr>
          <w:p w14:paraId="418F42F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Глав. </w:t>
            </w:r>
            <w:r>
              <w:rPr>
                <w:sz w:val="18"/>
                <w:szCs w:val="18"/>
              </w:rPr>
              <w:lastRenderedPageBreak/>
              <w:t>бухгалтер</w:t>
            </w:r>
          </w:p>
        </w:tc>
        <w:tc>
          <w:tcPr>
            <w:tcW w:w="1275" w:type="dxa"/>
          </w:tcPr>
          <w:p w14:paraId="3009F91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 xml:space="preserve">По мере </w:t>
            </w:r>
            <w:r w:rsidRPr="004721EA">
              <w:rPr>
                <w:sz w:val="18"/>
                <w:szCs w:val="18"/>
              </w:rPr>
              <w:lastRenderedPageBreak/>
              <w:t>поступления</w:t>
            </w:r>
          </w:p>
        </w:tc>
        <w:tc>
          <w:tcPr>
            <w:tcW w:w="1277" w:type="dxa"/>
          </w:tcPr>
          <w:p w14:paraId="0CF508D0" w14:textId="239B2DA9" w:rsidR="00B35E0D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lastRenderedPageBreak/>
              <w:t xml:space="preserve">Бумажный </w:t>
            </w:r>
            <w:r w:rsidRPr="006E048C">
              <w:rPr>
                <w:sz w:val="16"/>
                <w:szCs w:val="16"/>
              </w:rPr>
              <w:lastRenderedPageBreak/>
              <w:t>/электронный</w:t>
            </w:r>
          </w:p>
        </w:tc>
        <w:tc>
          <w:tcPr>
            <w:tcW w:w="1558" w:type="dxa"/>
          </w:tcPr>
          <w:p w14:paraId="09A5DA00" w14:textId="72178FD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Бухгалтерия</w:t>
            </w:r>
          </w:p>
        </w:tc>
        <w:tc>
          <w:tcPr>
            <w:tcW w:w="1701" w:type="dxa"/>
          </w:tcPr>
          <w:p w14:paraId="3AA8E20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</w:t>
            </w:r>
            <w:r w:rsidRPr="004721EA">
              <w:rPr>
                <w:sz w:val="18"/>
                <w:szCs w:val="18"/>
              </w:rPr>
              <w:lastRenderedPageBreak/>
              <w:t>поступления</w:t>
            </w:r>
          </w:p>
        </w:tc>
        <w:tc>
          <w:tcPr>
            <w:tcW w:w="1418" w:type="dxa"/>
          </w:tcPr>
          <w:p w14:paraId="7BF410F0" w14:textId="57FBE3C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lastRenderedPageBreak/>
              <w:t>Бухгалтерия/Сист</w:t>
            </w:r>
            <w:r w:rsidRPr="00136864">
              <w:rPr>
                <w:sz w:val="16"/>
                <w:szCs w:val="16"/>
              </w:rPr>
              <w:lastRenderedPageBreak/>
              <w:t>емный администратор базы данных</w:t>
            </w:r>
          </w:p>
        </w:tc>
        <w:tc>
          <w:tcPr>
            <w:tcW w:w="1134" w:type="dxa"/>
          </w:tcPr>
          <w:p w14:paraId="5D3AC4B1" w14:textId="7D1C9AF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lastRenderedPageBreak/>
              <w:t>Бухгалтерия/</w:t>
            </w:r>
            <w:r w:rsidRPr="0051016D">
              <w:rPr>
                <w:sz w:val="16"/>
                <w:szCs w:val="16"/>
              </w:rPr>
              <w:lastRenderedPageBreak/>
              <w:t>1С:БГУ</w:t>
            </w:r>
          </w:p>
        </w:tc>
        <w:tc>
          <w:tcPr>
            <w:tcW w:w="992" w:type="dxa"/>
          </w:tcPr>
          <w:p w14:paraId="32989DB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 лет</w:t>
            </w:r>
          </w:p>
        </w:tc>
      </w:tr>
      <w:tr w:rsidR="00B35E0D" w:rsidRPr="004721EA" w14:paraId="2318D2C9" w14:textId="77777777" w:rsidTr="00136864">
        <w:trPr>
          <w:jc w:val="center"/>
        </w:trPr>
        <w:tc>
          <w:tcPr>
            <w:tcW w:w="2731" w:type="dxa"/>
          </w:tcPr>
          <w:p w14:paraId="13106326" w14:textId="6950FD5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Требование-</w:t>
            </w:r>
            <w:r w:rsidRPr="00FF454D">
              <w:rPr>
                <w:sz w:val="18"/>
                <w:szCs w:val="18"/>
              </w:rPr>
              <w:t xml:space="preserve">накладная </w:t>
            </w:r>
            <w:hyperlink r:id="rId11" w:history="1">
              <w:r w:rsidRPr="00FF454D">
                <w:rPr>
                  <w:sz w:val="18"/>
                  <w:szCs w:val="18"/>
                </w:rPr>
                <w:t>(</w:t>
              </w:r>
              <w:r w:rsidRPr="00FF454D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0510451</w:t>
              </w:r>
              <w:r w:rsidRPr="00FF454D">
                <w:rPr>
                  <w:sz w:val="18"/>
                  <w:szCs w:val="18"/>
                </w:rPr>
                <w:t>)</w:t>
              </w:r>
            </w:hyperlink>
          </w:p>
        </w:tc>
        <w:tc>
          <w:tcPr>
            <w:tcW w:w="743" w:type="dxa"/>
          </w:tcPr>
          <w:p w14:paraId="76B85A4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196B6B53" w14:textId="77777777" w:rsidR="00B35E0D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Зав. </w:t>
            </w:r>
            <w:r>
              <w:rPr>
                <w:sz w:val="18"/>
                <w:szCs w:val="18"/>
              </w:rPr>
              <w:t xml:space="preserve">аптекой, </w:t>
            </w:r>
          </w:p>
          <w:p w14:paraId="4900FE6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093" w:type="dxa"/>
          </w:tcPr>
          <w:p w14:paraId="462DB36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Зав. </w:t>
            </w:r>
            <w:r>
              <w:rPr>
                <w:sz w:val="18"/>
                <w:szCs w:val="18"/>
              </w:rPr>
              <w:t xml:space="preserve">аптекой, </w:t>
            </w:r>
            <w:r w:rsidRPr="00F646C6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275" w:type="dxa"/>
          </w:tcPr>
          <w:p w14:paraId="6248506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277" w:type="dxa"/>
          </w:tcPr>
          <w:p w14:paraId="0BAAF68C" w14:textId="3547FBC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B418565" w14:textId="2F5FDCE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BA71E7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0548FD4C" w14:textId="22B0D047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C2A1178" w14:textId="084D701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4ECFFA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A47C42D" w14:textId="77777777" w:rsidTr="00136864">
        <w:trPr>
          <w:jc w:val="center"/>
        </w:trPr>
        <w:tc>
          <w:tcPr>
            <w:tcW w:w="2731" w:type="dxa"/>
          </w:tcPr>
          <w:p w14:paraId="0A5B1B13" w14:textId="5CA6B0C1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Накладная на отпуск материалов (материальных ценностей) на сторону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0510458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642A684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49EED3A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Зав. </w:t>
            </w:r>
            <w:r>
              <w:rPr>
                <w:sz w:val="18"/>
                <w:szCs w:val="18"/>
              </w:rPr>
              <w:t xml:space="preserve">аптекой, </w:t>
            </w:r>
            <w:r w:rsidRPr="00F646C6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093" w:type="dxa"/>
          </w:tcPr>
          <w:p w14:paraId="6A3B0E3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B42EFB">
              <w:rPr>
                <w:sz w:val="18"/>
                <w:szCs w:val="18"/>
              </w:rPr>
              <w:t xml:space="preserve">Зав. аптекой, </w:t>
            </w:r>
            <w:r w:rsidRPr="00F646C6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275" w:type="dxa"/>
          </w:tcPr>
          <w:p w14:paraId="769DAF5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выдачи</w:t>
            </w:r>
          </w:p>
        </w:tc>
        <w:tc>
          <w:tcPr>
            <w:tcW w:w="1277" w:type="dxa"/>
          </w:tcPr>
          <w:p w14:paraId="5ED56A00" w14:textId="34D2B90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A5DA35C" w14:textId="38C0FDC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550BDC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558DBF28" w14:textId="6400E425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9EB3407" w14:textId="782F95A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F37C9D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D84765B" w14:textId="77777777" w:rsidTr="00136864">
        <w:trPr>
          <w:trHeight w:val="625"/>
          <w:jc w:val="center"/>
        </w:trPr>
        <w:tc>
          <w:tcPr>
            <w:tcW w:w="2731" w:type="dxa"/>
          </w:tcPr>
          <w:p w14:paraId="3843B67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Меню-</w:t>
            </w:r>
            <w:r>
              <w:rPr>
                <w:sz w:val="18"/>
                <w:szCs w:val="18"/>
              </w:rPr>
              <w:t>требование на выдачу продуктов питания (0504202)</w:t>
            </w:r>
          </w:p>
        </w:tc>
        <w:tc>
          <w:tcPr>
            <w:tcW w:w="743" w:type="dxa"/>
          </w:tcPr>
          <w:p w14:paraId="18BB762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721EA">
              <w:rPr>
                <w:sz w:val="18"/>
                <w:szCs w:val="18"/>
              </w:rPr>
              <w:t xml:space="preserve"> экз.</w:t>
            </w:r>
          </w:p>
        </w:tc>
        <w:tc>
          <w:tcPr>
            <w:tcW w:w="1332" w:type="dxa"/>
          </w:tcPr>
          <w:p w14:paraId="6AB0933A" w14:textId="77777777" w:rsidR="00B35E0D" w:rsidRPr="00E83691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E83691">
              <w:rPr>
                <w:sz w:val="18"/>
                <w:szCs w:val="18"/>
              </w:rPr>
              <w:t>Диетсестра</w:t>
            </w:r>
          </w:p>
        </w:tc>
        <w:tc>
          <w:tcPr>
            <w:tcW w:w="1093" w:type="dxa"/>
          </w:tcPr>
          <w:p w14:paraId="130D08D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E83691">
              <w:rPr>
                <w:sz w:val="18"/>
                <w:szCs w:val="18"/>
              </w:rPr>
              <w:t>Диетсестра</w:t>
            </w:r>
          </w:p>
        </w:tc>
        <w:tc>
          <w:tcPr>
            <w:tcW w:w="1275" w:type="dxa"/>
          </w:tcPr>
          <w:p w14:paraId="7618E1B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277" w:type="dxa"/>
          </w:tcPr>
          <w:p w14:paraId="0818D4DA" w14:textId="22E151A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399145C" w14:textId="61C2C55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2AEDB4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591EDBB4" w14:textId="7771B24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FDF68FA" w14:textId="59D7660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8CAF77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13090F03" w14:textId="77777777" w:rsidTr="00136864">
        <w:trPr>
          <w:jc w:val="center"/>
        </w:trPr>
        <w:tc>
          <w:tcPr>
            <w:tcW w:w="2731" w:type="dxa"/>
          </w:tcPr>
          <w:p w14:paraId="0DBD710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Путевой лист (</w:t>
            </w:r>
            <w:hyperlink r:id="rId12" w:history="1">
              <w:r w:rsidRPr="004721EA">
                <w:rPr>
                  <w:sz w:val="18"/>
                  <w:szCs w:val="18"/>
                </w:rPr>
                <w:t>0340002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3" w:history="1">
              <w:r w:rsidRPr="004721EA">
                <w:rPr>
                  <w:sz w:val="18"/>
                  <w:szCs w:val="18"/>
                </w:rPr>
                <w:t>0345001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4" w:history="1">
              <w:r w:rsidRPr="004721EA">
                <w:rPr>
                  <w:sz w:val="18"/>
                  <w:szCs w:val="18"/>
                </w:rPr>
                <w:t>0345002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5" w:history="1">
              <w:r w:rsidRPr="004721EA">
                <w:rPr>
                  <w:sz w:val="18"/>
                  <w:szCs w:val="18"/>
                </w:rPr>
                <w:t>0345004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6" w:history="1">
              <w:r w:rsidRPr="004721EA">
                <w:rPr>
                  <w:sz w:val="18"/>
                  <w:szCs w:val="18"/>
                </w:rPr>
                <w:t>0345005</w:t>
              </w:r>
            </w:hyperlink>
            <w:r w:rsidRPr="004721EA">
              <w:rPr>
                <w:sz w:val="18"/>
                <w:szCs w:val="18"/>
              </w:rPr>
              <w:t xml:space="preserve">, </w:t>
            </w:r>
            <w:hyperlink r:id="rId17" w:history="1">
              <w:r w:rsidRPr="004721EA">
                <w:rPr>
                  <w:sz w:val="18"/>
                  <w:szCs w:val="18"/>
                </w:rPr>
                <w:t>0345007</w:t>
              </w:r>
            </w:hyperlink>
            <w:r w:rsidRPr="004721EA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37A4F53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2экз.</w:t>
            </w:r>
          </w:p>
        </w:tc>
        <w:tc>
          <w:tcPr>
            <w:tcW w:w="1332" w:type="dxa"/>
          </w:tcPr>
          <w:p w14:paraId="4E607EF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1093" w:type="dxa"/>
          </w:tcPr>
          <w:p w14:paraId="66F2F1B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Водитель</w:t>
            </w:r>
          </w:p>
        </w:tc>
        <w:tc>
          <w:tcPr>
            <w:tcW w:w="1275" w:type="dxa"/>
          </w:tcPr>
          <w:p w14:paraId="112EDCB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277" w:type="dxa"/>
          </w:tcPr>
          <w:p w14:paraId="11FA1946" w14:textId="3A131F65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DD6CC12" w14:textId="3BAA5E8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45FBC1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27BF60E6" w14:textId="21D189F0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3F52747" w14:textId="1010ECC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1EF0B2D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8DE82A6" w14:textId="77777777" w:rsidTr="00136864">
        <w:trPr>
          <w:jc w:val="center"/>
        </w:trPr>
        <w:tc>
          <w:tcPr>
            <w:tcW w:w="2731" w:type="dxa"/>
          </w:tcPr>
          <w:p w14:paraId="5D91AF12" w14:textId="245F3E24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материальных запасов </w:t>
            </w:r>
            <w:hyperlink r:id="rId18" w:history="1">
              <w:r w:rsidRPr="00FF454D">
                <w:rPr>
                  <w:sz w:val="18"/>
                  <w:szCs w:val="18"/>
                </w:rPr>
                <w:t>(</w:t>
              </w:r>
              <w:r w:rsidRPr="00FF454D">
                <w:rPr>
                  <w:rFonts w:ascii="Times New Roman" w:eastAsia="Times New Roman" w:hAnsi="Times New Roman"/>
                  <w:sz w:val="18"/>
                  <w:szCs w:val="18"/>
                  <w:lang w:eastAsia="ru-RU"/>
                </w:rPr>
                <w:t>0510460</w:t>
              </w:r>
              <w:r w:rsidRPr="00FF454D">
                <w:rPr>
                  <w:sz w:val="18"/>
                  <w:szCs w:val="18"/>
                </w:rPr>
                <w:t>)</w:t>
              </w:r>
            </w:hyperlink>
          </w:p>
        </w:tc>
        <w:tc>
          <w:tcPr>
            <w:tcW w:w="743" w:type="dxa"/>
          </w:tcPr>
          <w:p w14:paraId="38F61C3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4A5E35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</w:t>
            </w:r>
          </w:p>
        </w:tc>
        <w:tc>
          <w:tcPr>
            <w:tcW w:w="1093" w:type="dxa"/>
          </w:tcPr>
          <w:p w14:paraId="7B0F6D9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646C6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275" w:type="dxa"/>
          </w:tcPr>
          <w:p w14:paraId="19ED77F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4BF64DCF" w14:textId="6FB782D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6209E8B" w14:textId="42A841EF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C6F037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79E53602" w14:textId="2C96F47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955F112" w14:textId="06F1B23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10E339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5AA6C1B" w14:textId="77777777" w:rsidTr="00136864">
        <w:trPr>
          <w:jc w:val="center"/>
        </w:trPr>
        <w:tc>
          <w:tcPr>
            <w:tcW w:w="2731" w:type="dxa"/>
          </w:tcPr>
          <w:p w14:paraId="4B46DCC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Акт о списании мягкого и хозяйственного инвентаря </w:t>
            </w:r>
            <w:hyperlink r:id="rId19" w:history="1">
              <w:r w:rsidRPr="004721EA">
                <w:rPr>
                  <w:sz w:val="18"/>
                  <w:szCs w:val="18"/>
                </w:rPr>
                <w:t>(0504143)</w:t>
              </w:r>
            </w:hyperlink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743" w:type="dxa"/>
          </w:tcPr>
          <w:p w14:paraId="7890297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4D93810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Комиссия (приказ)</w:t>
            </w:r>
          </w:p>
        </w:tc>
        <w:tc>
          <w:tcPr>
            <w:tcW w:w="1093" w:type="dxa"/>
          </w:tcPr>
          <w:p w14:paraId="2ECA292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C1550B">
              <w:rPr>
                <w:sz w:val="18"/>
                <w:szCs w:val="18"/>
              </w:rPr>
              <w:t xml:space="preserve">бухгалтер </w:t>
            </w:r>
          </w:p>
        </w:tc>
        <w:tc>
          <w:tcPr>
            <w:tcW w:w="1275" w:type="dxa"/>
          </w:tcPr>
          <w:p w14:paraId="1C98E8A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697F3E62" w14:textId="450C532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1220657" w14:textId="4313CBD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15A0FE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771FB6CC" w14:textId="0DBA3968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6B4B9AF" w14:textId="252EDA6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E441A1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1E8E338E" w14:textId="77777777" w:rsidTr="00136864">
        <w:trPr>
          <w:trHeight w:val="742"/>
          <w:jc w:val="center"/>
        </w:trPr>
        <w:tc>
          <w:tcPr>
            <w:tcW w:w="2731" w:type="dxa"/>
          </w:tcPr>
          <w:p w14:paraId="760209AB" w14:textId="07C308E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Карточка учета имущества в личном пользовании</w:t>
            </w:r>
            <w:r w:rsidRPr="00FF454D">
              <w:rPr>
                <w:sz w:val="18"/>
                <w:szCs w:val="18"/>
              </w:rPr>
              <w:t xml:space="preserve">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0509097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4739D85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112E295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E559C4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093" w:type="dxa"/>
          </w:tcPr>
          <w:p w14:paraId="32F512B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E559C4">
              <w:rPr>
                <w:sz w:val="18"/>
                <w:szCs w:val="18"/>
              </w:rPr>
              <w:t>Бухгалтер</w:t>
            </w:r>
            <w:r>
              <w:rPr>
                <w:sz w:val="18"/>
                <w:szCs w:val="18"/>
              </w:rPr>
              <w:t>ия</w:t>
            </w:r>
          </w:p>
        </w:tc>
        <w:tc>
          <w:tcPr>
            <w:tcW w:w="1275" w:type="dxa"/>
          </w:tcPr>
          <w:p w14:paraId="7EDB2EE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выдачи</w:t>
            </w:r>
          </w:p>
        </w:tc>
        <w:tc>
          <w:tcPr>
            <w:tcW w:w="1277" w:type="dxa"/>
          </w:tcPr>
          <w:p w14:paraId="14FF32BF" w14:textId="1449820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9A40208" w14:textId="5189228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3EEAEC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</w:t>
            </w:r>
          </w:p>
        </w:tc>
        <w:tc>
          <w:tcPr>
            <w:tcW w:w="1418" w:type="dxa"/>
          </w:tcPr>
          <w:p w14:paraId="56B38871" w14:textId="741F9D6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0863ED4" w14:textId="7C1559D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925147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8807CE4" w14:textId="77777777" w:rsidTr="00136864">
        <w:trPr>
          <w:jc w:val="center"/>
        </w:trPr>
        <w:tc>
          <w:tcPr>
            <w:tcW w:w="2731" w:type="dxa"/>
          </w:tcPr>
          <w:p w14:paraId="505C95D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количественно-суммового учета материальных ценностей (0404041)</w:t>
            </w:r>
          </w:p>
        </w:tc>
        <w:tc>
          <w:tcPr>
            <w:tcW w:w="743" w:type="dxa"/>
          </w:tcPr>
          <w:p w14:paraId="0AED4F5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4D09AE9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077AFB7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40D072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5111B483" w14:textId="4815CBB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2D91D1E" w14:textId="1D4A93B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E3EE49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7DD41C6A" w14:textId="3615126A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D530B1D" w14:textId="5C517F7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5DE341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958005C" w14:textId="77777777" w:rsidTr="00136864">
        <w:trPr>
          <w:jc w:val="center"/>
        </w:trPr>
        <w:tc>
          <w:tcPr>
            <w:tcW w:w="2731" w:type="dxa"/>
          </w:tcPr>
          <w:p w14:paraId="3444155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учета материальных ценностей (0504043)</w:t>
            </w:r>
          </w:p>
        </w:tc>
        <w:tc>
          <w:tcPr>
            <w:tcW w:w="743" w:type="dxa"/>
          </w:tcPr>
          <w:p w14:paraId="32F279C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B36875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15F3938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C6EE02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4E40E1C2" w14:textId="3D3EC0A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49B2B84" w14:textId="2F46E80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FE1228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0AF631AB" w14:textId="277641FA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1DC2F6F" w14:textId="5534A875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171485A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26E2117" w14:textId="77777777" w:rsidTr="00136864">
        <w:trPr>
          <w:jc w:val="center"/>
        </w:trPr>
        <w:tc>
          <w:tcPr>
            <w:tcW w:w="2731" w:type="dxa"/>
          </w:tcPr>
          <w:p w14:paraId="10126EB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Накопительная ведомость по приходу продуктов питания (0504037)</w:t>
            </w:r>
          </w:p>
        </w:tc>
        <w:tc>
          <w:tcPr>
            <w:tcW w:w="743" w:type="dxa"/>
          </w:tcPr>
          <w:p w14:paraId="2E2F0DA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E2C3E1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625825C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AADCFB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6C0F9010" w14:textId="3F10C4F4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907189E" w14:textId="2A21C1A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0483D8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3E6CBBCF" w14:textId="3A549E6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C6DB948" w14:textId="15322D9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869EB2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FB58554" w14:textId="77777777" w:rsidTr="00136864">
        <w:trPr>
          <w:jc w:val="center"/>
        </w:trPr>
        <w:tc>
          <w:tcPr>
            <w:tcW w:w="2731" w:type="dxa"/>
          </w:tcPr>
          <w:p w14:paraId="75F8297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Накопительная ведомость по расходу продуктов питания (0504038)</w:t>
            </w:r>
          </w:p>
        </w:tc>
        <w:tc>
          <w:tcPr>
            <w:tcW w:w="743" w:type="dxa"/>
          </w:tcPr>
          <w:p w14:paraId="4C5CEB8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3C4F77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565613A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F3DBB5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7EC1A43A" w14:textId="727EA86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E483313" w14:textId="2C16B8F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2DC242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026424F2" w14:textId="47A3953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6EA08B1" w14:textId="0AC2EFB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B5C51A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1993D1E6" w14:textId="77777777" w:rsidTr="00136864">
        <w:trPr>
          <w:jc w:val="center"/>
        </w:trPr>
        <w:tc>
          <w:tcPr>
            <w:tcW w:w="2731" w:type="dxa"/>
          </w:tcPr>
          <w:p w14:paraId="01C8C58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Книги регистрации боя посуды </w:t>
            </w:r>
            <w:hyperlink r:id="rId20" w:history="1">
              <w:r w:rsidRPr="004721EA">
                <w:rPr>
                  <w:sz w:val="18"/>
                  <w:szCs w:val="18"/>
                </w:rPr>
                <w:t>(0504044)</w:t>
              </w:r>
            </w:hyperlink>
          </w:p>
        </w:tc>
        <w:tc>
          <w:tcPr>
            <w:tcW w:w="743" w:type="dxa"/>
          </w:tcPr>
          <w:p w14:paraId="0E4F8A7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C80B63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10DABCB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2875BF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034AF585" w14:textId="077C746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DDF6973" w14:textId="65C64B7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EDD110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11E338D9" w14:textId="3A89BFDA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508A79C" w14:textId="1467E8A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812F02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715D775D" w14:textId="77777777" w:rsidTr="00136864">
        <w:trPr>
          <w:jc w:val="center"/>
        </w:trPr>
        <w:tc>
          <w:tcPr>
            <w:tcW w:w="2731" w:type="dxa"/>
          </w:tcPr>
          <w:p w14:paraId="56E8343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743" w:type="dxa"/>
          </w:tcPr>
          <w:p w14:paraId="25278BF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7930DA0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6229BFF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6B777F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08281A96" w14:textId="4908FD15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782593B" w14:textId="6DB9B38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EA61B4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257058F8" w14:textId="655CF47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211D917" w14:textId="0FF0EB6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1C22DA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283B094" w14:textId="77777777" w:rsidTr="00136864">
        <w:trPr>
          <w:jc w:val="center"/>
        </w:trPr>
        <w:tc>
          <w:tcPr>
            <w:tcW w:w="2731" w:type="dxa"/>
          </w:tcPr>
          <w:p w14:paraId="29B930F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743" w:type="dxa"/>
          </w:tcPr>
          <w:p w14:paraId="4098F35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46BB0DA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110734A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C7BCFF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16395715" w14:textId="0C4CE48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4E64D1D" w14:textId="059091E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2291A3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DDF9129" w14:textId="6F250957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4D0C249" w14:textId="7261513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7BA560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59667986" w14:textId="77777777" w:rsidTr="00136864">
        <w:trPr>
          <w:jc w:val="center"/>
        </w:trPr>
        <w:tc>
          <w:tcPr>
            <w:tcW w:w="2731" w:type="dxa"/>
          </w:tcPr>
          <w:p w14:paraId="5930720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Справка </w:t>
            </w:r>
            <w:hyperlink r:id="rId21" w:history="1">
              <w:r w:rsidRPr="009B709A">
                <w:rPr>
                  <w:sz w:val="18"/>
                  <w:szCs w:val="18"/>
                </w:rPr>
                <w:t>(0504833)</w:t>
              </w:r>
            </w:hyperlink>
          </w:p>
        </w:tc>
        <w:tc>
          <w:tcPr>
            <w:tcW w:w="743" w:type="dxa"/>
          </w:tcPr>
          <w:p w14:paraId="3292B06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4086856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03B7E74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412F7C9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07965EC4" w14:textId="65EF8E04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5CC37E6" w14:textId="39442D9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6895A7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2E60F80D" w14:textId="22293E8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918DC9E" w14:textId="4F85C79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9D487B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58044D6" w14:textId="77777777" w:rsidTr="00136864">
        <w:trPr>
          <w:jc w:val="center"/>
        </w:trPr>
        <w:tc>
          <w:tcPr>
            <w:tcW w:w="2731" w:type="dxa"/>
          </w:tcPr>
          <w:p w14:paraId="5B8E1F0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Реестр выданных накладных</w:t>
            </w:r>
          </w:p>
        </w:tc>
        <w:tc>
          <w:tcPr>
            <w:tcW w:w="743" w:type="dxa"/>
          </w:tcPr>
          <w:p w14:paraId="764A35F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180676A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4B0246E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Бухгалтер </w:t>
            </w:r>
          </w:p>
        </w:tc>
        <w:tc>
          <w:tcPr>
            <w:tcW w:w="1275" w:type="dxa"/>
          </w:tcPr>
          <w:p w14:paraId="3167A14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В конце месяца</w:t>
            </w:r>
          </w:p>
        </w:tc>
        <w:tc>
          <w:tcPr>
            <w:tcW w:w="1277" w:type="dxa"/>
          </w:tcPr>
          <w:p w14:paraId="66472023" w14:textId="47AB34E1" w:rsidR="00B35E0D" w:rsidRPr="001B5085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FA3F171" w14:textId="42342A4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B5085">
              <w:rPr>
                <w:sz w:val="18"/>
                <w:szCs w:val="18"/>
              </w:rPr>
              <w:t>Бухгалтер</w:t>
            </w:r>
          </w:p>
        </w:tc>
        <w:tc>
          <w:tcPr>
            <w:tcW w:w="1701" w:type="dxa"/>
          </w:tcPr>
          <w:p w14:paraId="7F72808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6B973E9" w14:textId="70902BD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3A0ACC0" w14:textId="16275CF9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6102C4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A671B5A" w14:textId="77777777" w:rsidTr="00136864">
        <w:trPr>
          <w:jc w:val="center"/>
        </w:trPr>
        <w:tc>
          <w:tcPr>
            <w:tcW w:w="2731" w:type="dxa"/>
          </w:tcPr>
          <w:p w14:paraId="04DDAED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по выбытию и перемещению нефинансовых активов (0504071)</w:t>
            </w:r>
          </w:p>
        </w:tc>
        <w:tc>
          <w:tcPr>
            <w:tcW w:w="743" w:type="dxa"/>
          </w:tcPr>
          <w:p w14:paraId="478A4E6B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FEF3B8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37CCAAE0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41C4299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54FE603E" w14:textId="5C9432B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D7D6EDD" w14:textId="51A8D4F3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012CD4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1C5B0BF2" w14:textId="7FE48B0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BE5F7E3" w14:textId="0338F7A0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063A96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6F4B6A7" w14:textId="77777777" w:rsidTr="00136864">
        <w:trPr>
          <w:jc w:val="center"/>
        </w:trPr>
        <w:tc>
          <w:tcPr>
            <w:tcW w:w="2731" w:type="dxa"/>
          </w:tcPr>
          <w:p w14:paraId="20912F6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(сличительная ведомость) по объектам нефинансовых активов (0504087)</w:t>
            </w:r>
          </w:p>
        </w:tc>
        <w:tc>
          <w:tcPr>
            <w:tcW w:w="743" w:type="dxa"/>
          </w:tcPr>
          <w:p w14:paraId="7CD5395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1B06C40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6D9A5A1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57FFF1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65AC8338" w14:textId="6F185CF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A6B3A61" w14:textId="3DBF0EEE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EAB673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40A389DD" w14:textId="42EA14C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CECB7E1" w14:textId="493C61F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0570F5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13E9E39" w14:textId="77777777" w:rsidTr="00136864">
        <w:trPr>
          <w:jc w:val="center"/>
        </w:trPr>
        <w:tc>
          <w:tcPr>
            <w:tcW w:w="2731" w:type="dxa"/>
          </w:tcPr>
          <w:p w14:paraId="150FFF0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кассовый расход (0531801)</w:t>
            </w:r>
          </w:p>
        </w:tc>
        <w:tc>
          <w:tcPr>
            <w:tcW w:w="743" w:type="dxa"/>
          </w:tcPr>
          <w:p w14:paraId="21B7C06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215C275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675E609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AAB6F5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оплаты </w:t>
            </w:r>
          </w:p>
        </w:tc>
        <w:tc>
          <w:tcPr>
            <w:tcW w:w="1277" w:type="dxa"/>
          </w:tcPr>
          <w:p w14:paraId="0C002603" w14:textId="5949332D" w:rsidR="00B35E0D" w:rsidRPr="00AE03F9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DDB668D" w14:textId="2632F57B" w:rsidR="00B35E0D" w:rsidRDefault="00B35E0D" w:rsidP="00B35E0D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4F9F20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оплаты</w:t>
            </w:r>
          </w:p>
        </w:tc>
        <w:tc>
          <w:tcPr>
            <w:tcW w:w="1418" w:type="dxa"/>
          </w:tcPr>
          <w:p w14:paraId="73C8042F" w14:textId="30D4610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 xml:space="preserve">Бухгалтерия/Системный администратор </w:t>
            </w:r>
            <w:r w:rsidRPr="00136864">
              <w:rPr>
                <w:sz w:val="16"/>
                <w:szCs w:val="16"/>
              </w:rPr>
              <w:lastRenderedPageBreak/>
              <w:t>базы данных</w:t>
            </w:r>
          </w:p>
        </w:tc>
        <w:tc>
          <w:tcPr>
            <w:tcW w:w="1134" w:type="dxa"/>
          </w:tcPr>
          <w:p w14:paraId="5B557E00" w14:textId="6C9C412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lastRenderedPageBreak/>
              <w:t>Бухгалтерия/1С:БГУ</w:t>
            </w:r>
          </w:p>
        </w:tc>
        <w:tc>
          <w:tcPr>
            <w:tcW w:w="992" w:type="dxa"/>
          </w:tcPr>
          <w:p w14:paraId="79CFBAC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7A14441E" w14:textId="77777777" w:rsidTr="00136864">
        <w:trPr>
          <w:jc w:val="center"/>
        </w:trPr>
        <w:tc>
          <w:tcPr>
            <w:tcW w:w="2731" w:type="dxa"/>
          </w:tcPr>
          <w:p w14:paraId="4A48B07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 xml:space="preserve">Заявка на кассовый расход (сокращенная) (0531851) </w:t>
            </w:r>
          </w:p>
        </w:tc>
        <w:tc>
          <w:tcPr>
            <w:tcW w:w="743" w:type="dxa"/>
          </w:tcPr>
          <w:p w14:paraId="61A6DB8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5940FED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2D7D89C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441B3A9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оплаты </w:t>
            </w:r>
          </w:p>
        </w:tc>
        <w:tc>
          <w:tcPr>
            <w:tcW w:w="1277" w:type="dxa"/>
          </w:tcPr>
          <w:p w14:paraId="42F024E9" w14:textId="0EFE824A" w:rsidR="00B35E0D" w:rsidRPr="00AE03F9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3A3552C" w14:textId="7CBEE8A6" w:rsidR="00B35E0D" w:rsidRDefault="00B35E0D" w:rsidP="00B35E0D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C075A2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оплаты</w:t>
            </w:r>
          </w:p>
        </w:tc>
        <w:tc>
          <w:tcPr>
            <w:tcW w:w="1418" w:type="dxa"/>
          </w:tcPr>
          <w:p w14:paraId="111AEDA7" w14:textId="290FA6F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11BE4D3" w14:textId="5B31976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626659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9302D4F" w14:textId="77777777" w:rsidTr="00136864">
        <w:trPr>
          <w:jc w:val="center"/>
        </w:trPr>
        <w:tc>
          <w:tcPr>
            <w:tcW w:w="2731" w:type="dxa"/>
          </w:tcPr>
          <w:p w14:paraId="7686332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получение наличных денег (0531802)</w:t>
            </w:r>
          </w:p>
        </w:tc>
        <w:tc>
          <w:tcPr>
            <w:tcW w:w="743" w:type="dxa"/>
          </w:tcPr>
          <w:p w14:paraId="15661DF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0999484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5875BB2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79ABE2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получения наличных денег</w:t>
            </w:r>
          </w:p>
        </w:tc>
        <w:tc>
          <w:tcPr>
            <w:tcW w:w="1277" w:type="dxa"/>
          </w:tcPr>
          <w:p w14:paraId="48195A10" w14:textId="25DF1FB5" w:rsidR="00B35E0D" w:rsidRPr="00AE03F9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67EEF2F" w14:textId="11C4DB2F" w:rsidR="00B35E0D" w:rsidRDefault="00B35E0D" w:rsidP="00B35E0D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EAABD5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получения наличных денег</w:t>
            </w:r>
          </w:p>
        </w:tc>
        <w:tc>
          <w:tcPr>
            <w:tcW w:w="1418" w:type="dxa"/>
          </w:tcPr>
          <w:p w14:paraId="472D545E" w14:textId="7F2EB610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10A7DBB" w14:textId="08E54F6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A8631C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0EC4C1F" w14:textId="77777777" w:rsidTr="00136864">
        <w:trPr>
          <w:jc w:val="center"/>
        </w:trPr>
        <w:tc>
          <w:tcPr>
            <w:tcW w:w="2731" w:type="dxa"/>
          </w:tcPr>
          <w:p w14:paraId="1846E1F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получение наличных денежных средств, перечисляемых на карту (0531844)</w:t>
            </w:r>
          </w:p>
        </w:tc>
        <w:tc>
          <w:tcPr>
            <w:tcW w:w="743" w:type="dxa"/>
          </w:tcPr>
          <w:p w14:paraId="7258091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366185F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565CD04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41B04B6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перечисления наличных денег</w:t>
            </w:r>
          </w:p>
        </w:tc>
        <w:tc>
          <w:tcPr>
            <w:tcW w:w="1277" w:type="dxa"/>
          </w:tcPr>
          <w:p w14:paraId="2D159D53" w14:textId="7A1F7986" w:rsidR="00B35E0D" w:rsidRPr="00AE03F9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3498D0E" w14:textId="0FA0F64D" w:rsidR="00B35E0D" w:rsidRDefault="00B35E0D" w:rsidP="00B35E0D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7B5155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мере перечисления наличных денег</w:t>
            </w:r>
          </w:p>
        </w:tc>
        <w:tc>
          <w:tcPr>
            <w:tcW w:w="1418" w:type="dxa"/>
          </w:tcPr>
          <w:p w14:paraId="5901BBB2" w14:textId="5CD4082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28A81DE" w14:textId="551D1A0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6A4F23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392E3F9" w14:textId="77777777" w:rsidTr="00136864">
        <w:trPr>
          <w:jc w:val="center"/>
        </w:trPr>
        <w:tc>
          <w:tcPr>
            <w:tcW w:w="2731" w:type="dxa"/>
          </w:tcPr>
          <w:p w14:paraId="0431009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Заявка на возврат (0531803)</w:t>
            </w:r>
          </w:p>
        </w:tc>
        <w:tc>
          <w:tcPr>
            <w:tcW w:w="743" w:type="dxa"/>
          </w:tcPr>
          <w:p w14:paraId="66EFF3E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1E6CA47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48EF398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C7E11D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277" w:type="dxa"/>
          </w:tcPr>
          <w:p w14:paraId="2E3CD86F" w14:textId="438C87FD" w:rsidR="00B35E0D" w:rsidRPr="00AE03F9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B7FF266" w14:textId="31413938" w:rsidR="00B35E0D" w:rsidRDefault="00B35E0D" w:rsidP="00B35E0D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68305D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418" w:type="dxa"/>
          </w:tcPr>
          <w:p w14:paraId="4B844B05" w14:textId="442C1DA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D3EDBF4" w14:textId="57D30C1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F88F10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1FE9727" w14:textId="77777777" w:rsidTr="00136864">
        <w:trPr>
          <w:jc w:val="center"/>
        </w:trPr>
        <w:tc>
          <w:tcPr>
            <w:tcW w:w="2731" w:type="dxa"/>
          </w:tcPr>
          <w:p w14:paraId="55407FC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Платежное поручение (0401060)</w:t>
            </w:r>
          </w:p>
        </w:tc>
        <w:tc>
          <w:tcPr>
            <w:tcW w:w="743" w:type="dxa"/>
          </w:tcPr>
          <w:p w14:paraId="2673CC1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6 экз.</w:t>
            </w:r>
          </w:p>
        </w:tc>
        <w:tc>
          <w:tcPr>
            <w:tcW w:w="1332" w:type="dxa"/>
          </w:tcPr>
          <w:p w14:paraId="4369686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3DD7B77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7A583C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Одновременно с Заявкой на кассовый расход</w:t>
            </w:r>
          </w:p>
        </w:tc>
        <w:tc>
          <w:tcPr>
            <w:tcW w:w="1277" w:type="dxa"/>
          </w:tcPr>
          <w:p w14:paraId="361884CF" w14:textId="07F208E6" w:rsidR="00B35E0D" w:rsidRPr="00AE03F9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3BE452F" w14:textId="6F47F1EA" w:rsidR="00B35E0D" w:rsidRDefault="00B35E0D" w:rsidP="00B35E0D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571039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Одновременно с Заявкой на кассовый расход</w:t>
            </w:r>
          </w:p>
        </w:tc>
        <w:tc>
          <w:tcPr>
            <w:tcW w:w="1418" w:type="dxa"/>
          </w:tcPr>
          <w:p w14:paraId="0BA4EC04" w14:textId="5F6B796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0FF15AA" w14:textId="36E3A43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4EF0E2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5EBBA6C7" w14:textId="77777777" w:rsidTr="00136864">
        <w:trPr>
          <w:jc w:val="center"/>
        </w:trPr>
        <w:tc>
          <w:tcPr>
            <w:tcW w:w="2731" w:type="dxa"/>
          </w:tcPr>
          <w:p w14:paraId="5EF99AB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Объявление на взнос наличными (0402001)</w:t>
            </w:r>
          </w:p>
        </w:tc>
        <w:tc>
          <w:tcPr>
            <w:tcW w:w="743" w:type="dxa"/>
          </w:tcPr>
          <w:p w14:paraId="28B15FB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37B26F7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5369E1B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0062FD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277" w:type="dxa"/>
          </w:tcPr>
          <w:p w14:paraId="0D026A57" w14:textId="61D347F2" w:rsidR="00B35E0D" w:rsidRPr="00AE03F9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866CBBD" w14:textId="65ABDB21" w:rsidR="00B35E0D" w:rsidRDefault="00B35E0D" w:rsidP="00B35E0D">
            <w:r w:rsidRPr="00AE03F9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AA2C9B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При инкассации денег</w:t>
            </w:r>
          </w:p>
        </w:tc>
        <w:tc>
          <w:tcPr>
            <w:tcW w:w="1418" w:type="dxa"/>
          </w:tcPr>
          <w:p w14:paraId="2220F980" w14:textId="509D1A1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61067AF" w14:textId="10BA5D6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1E6689A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EA4EBAE" w14:textId="77777777" w:rsidTr="00136864">
        <w:trPr>
          <w:jc w:val="center"/>
        </w:trPr>
        <w:tc>
          <w:tcPr>
            <w:tcW w:w="2731" w:type="dxa"/>
          </w:tcPr>
          <w:p w14:paraId="5FFA1BB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с безналичными денежными средствами (0504071)</w:t>
            </w:r>
          </w:p>
        </w:tc>
        <w:tc>
          <w:tcPr>
            <w:tcW w:w="743" w:type="dxa"/>
          </w:tcPr>
          <w:p w14:paraId="1905821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35C5A9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090C091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DC617C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5CD800B1" w14:textId="0E3D508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38A9492" w14:textId="30B64DE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6725AC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3C10CDBF" w14:textId="6DC98D40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BB1E93B" w14:textId="4F75124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34D7C4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3E7A969" w14:textId="77777777" w:rsidTr="00136864">
        <w:trPr>
          <w:jc w:val="center"/>
        </w:trPr>
        <w:tc>
          <w:tcPr>
            <w:tcW w:w="2731" w:type="dxa"/>
          </w:tcPr>
          <w:p w14:paraId="47F26E2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остатков на счетах учета денежных средств (0504082)</w:t>
            </w:r>
          </w:p>
        </w:tc>
        <w:tc>
          <w:tcPr>
            <w:tcW w:w="743" w:type="dxa"/>
          </w:tcPr>
          <w:p w14:paraId="3A7845B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3316D01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0D393FE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855099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</w:t>
            </w:r>
            <w:r w:rsidRPr="004721EA">
              <w:rPr>
                <w:sz w:val="18"/>
                <w:szCs w:val="18"/>
              </w:rPr>
              <w:t xml:space="preserve">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3259E729" w14:textId="5D53AE6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15E8236" w14:textId="659F7BB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1B6119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00CE45CC" w14:textId="7E219A6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4585876" w14:textId="48BF948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C4666E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5AA9076" w14:textId="77777777" w:rsidTr="00136864">
        <w:trPr>
          <w:jc w:val="center"/>
        </w:trPr>
        <w:tc>
          <w:tcPr>
            <w:tcW w:w="2731" w:type="dxa"/>
          </w:tcPr>
          <w:p w14:paraId="295AFFC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Приходный кассовый ордер </w:t>
            </w:r>
            <w:hyperlink r:id="rId22" w:history="1">
              <w:r w:rsidRPr="009B709A">
                <w:rPr>
                  <w:sz w:val="18"/>
                  <w:szCs w:val="18"/>
                </w:rPr>
                <w:t>(0310001)</w:t>
              </w:r>
            </w:hyperlink>
          </w:p>
        </w:tc>
        <w:tc>
          <w:tcPr>
            <w:tcW w:w="743" w:type="dxa"/>
          </w:tcPr>
          <w:p w14:paraId="23135EF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392E21B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748F4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39D10F80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14:paraId="244C720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277" w:type="dxa"/>
          </w:tcPr>
          <w:p w14:paraId="00C586ED" w14:textId="13F8E76B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3C01A51" w14:textId="3E05D4E7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BBE54B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6FC5C327" w14:textId="523BD47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0DCAFF9" w14:textId="4492FCD9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D57A03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7BBB7C3D" w14:textId="77777777" w:rsidTr="00136864">
        <w:trPr>
          <w:jc w:val="center"/>
        </w:trPr>
        <w:tc>
          <w:tcPr>
            <w:tcW w:w="2731" w:type="dxa"/>
          </w:tcPr>
          <w:p w14:paraId="1B74CC1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lastRenderedPageBreak/>
              <w:t>Расходный кассовый ордер (ф. 0310002)</w:t>
            </w:r>
          </w:p>
        </w:tc>
        <w:tc>
          <w:tcPr>
            <w:tcW w:w="743" w:type="dxa"/>
          </w:tcPr>
          <w:p w14:paraId="6AC77F2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265D65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748F4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17DD3D2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14:paraId="1D7F975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277" w:type="dxa"/>
          </w:tcPr>
          <w:p w14:paraId="0BFA93E8" w14:textId="0475FB78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2DE192F" w14:textId="34D5DFE1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D78F07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03AE27FB" w14:textId="7AB57E0A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B406960" w14:textId="137A37A5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11773A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15856330" w14:textId="77777777" w:rsidTr="00136864">
        <w:trPr>
          <w:jc w:val="center"/>
        </w:trPr>
        <w:tc>
          <w:tcPr>
            <w:tcW w:w="2731" w:type="dxa"/>
          </w:tcPr>
          <w:p w14:paraId="629A3C6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Отчет кассира</w:t>
            </w:r>
          </w:p>
        </w:tc>
        <w:tc>
          <w:tcPr>
            <w:tcW w:w="743" w:type="dxa"/>
          </w:tcPr>
          <w:p w14:paraId="520D082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58FF735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748F4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5AF9F93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14:paraId="42DAE74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277" w:type="dxa"/>
          </w:tcPr>
          <w:p w14:paraId="1CEFFC36" w14:textId="65A40D3D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2E6A9DD" w14:textId="2708F01B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60F69C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585A3071" w14:textId="6FAE4A74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7013286" w14:textId="1736C2B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3FBFF7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3D2F766" w14:textId="77777777" w:rsidTr="00136864">
        <w:trPr>
          <w:jc w:val="center"/>
        </w:trPr>
        <w:tc>
          <w:tcPr>
            <w:tcW w:w="2731" w:type="dxa"/>
          </w:tcPr>
          <w:p w14:paraId="393AD6D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регистрации приходных и расходных кассовых ордеров (031003)</w:t>
            </w:r>
          </w:p>
        </w:tc>
        <w:tc>
          <w:tcPr>
            <w:tcW w:w="743" w:type="dxa"/>
          </w:tcPr>
          <w:p w14:paraId="214FFA7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448D90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49BB096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763C9A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74C9AC54" w14:textId="5977CF5F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A3B9F00" w14:textId="3DAB6EE2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C4F979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34777ED5" w14:textId="0888E88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7497855" w14:textId="6CD1EF91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89A559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89A811B" w14:textId="77777777" w:rsidTr="00136864">
        <w:trPr>
          <w:jc w:val="center"/>
        </w:trPr>
        <w:tc>
          <w:tcPr>
            <w:tcW w:w="2731" w:type="dxa"/>
          </w:tcPr>
          <w:p w14:paraId="6F69C09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Ведомость на выдачу денег из кассы подотчетным лицам (0504501)</w:t>
            </w:r>
          </w:p>
        </w:tc>
        <w:tc>
          <w:tcPr>
            <w:tcW w:w="743" w:type="dxa"/>
          </w:tcPr>
          <w:p w14:paraId="470E7E6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2151B8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4ECCD9A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бухгалтер</w:t>
            </w:r>
          </w:p>
        </w:tc>
        <w:tc>
          <w:tcPr>
            <w:tcW w:w="1275" w:type="dxa"/>
          </w:tcPr>
          <w:p w14:paraId="23C7124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277" w:type="dxa"/>
          </w:tcPr>
          <w:p w14:paraId="267CB7AA" w14:textId="1D814EB7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714ADCB" w14:textId="77E4FAF6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F5C1E9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6C0E3229" w14:textId="5485B7B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7A74EA5" w14:textId="5DFA7F1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881049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D8E572D" w14:textId="77777777" w:rsidTr="00136864">
        <w:trPr>
          <w:jc w:val="center"/>
        </w:trPr>
        <w:tc>
          <w:tcPr>
            <w:tcW w:w="2731" w:type="dxa"/>
          </w:tcPr>
          <w:p w14:paraId="1A57B7A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Квитанция (0504510)</w:t>
            </w:r>
          </w:p>
        </w:tc>
        <w:tc>
          <w:tcPr>
            <w:tcW w:w="743" w:type="dxa"/>
          </w:tcPr>
          <w:p w14:paraId="322C9EF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74DC214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3BF5AB0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AAF570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78FEBC91" w14:textId="412D41A8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3AB8550" w14:textId="199EB7D2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625FDA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A806387" w14:textId="7A00A3C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A7721E9" w14:textId="05E15829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75CC8C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132C6D36" w14:textId="77777777" w:rsidTr="00136864">
        <w:trPr>
          <w:jc w:val="center"/>
        </w:trPr>
        <w:tc>
          <w:tcPr>
            <w:tcW w:w="2731" w:type="dxa"/>
          </w:tcPr>
          <w:p w14:paraId="48B322A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Кассовая книга (0504514)</w:t>
            </w:r>
          </w:p>
        </w:tc>
        <w:tc>
          <w:tcPr>
            <w:tcW w:w="743" w:type="dxa"/>
          </w:tcPr>
          <w:p w14:paraId="1B4446B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558C3B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7C90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59597EB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14:paraId="595F7C5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277" w:type="dxa"/>
          </w:tcPr>
          <w:p w14:paraId="712A8F05" w14:textId="334A5DF5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F31D61E" w14:textId="5F94F93D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5F025C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18E6E857" w14:textId="2F1C7F3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D6C145D" w14:textId="62650D1C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6562DE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2A5F2BD" w14:textId="77777777" w:rsidTr="00136864">
        <w:trPr>
          <w:jc w:val="center"/>
        </w:trPr>
        <w:tc>
          <w:tcPr>
            <w:tcW w:w="2731" w:type="dxa"/>
          </w:tcPr>
          <w:p w14:paraId="2A66661E" w14:textId="6DFD5B8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Акт о списании бланков строгой отчетности (</w:t>
            </w:r>
            <w:r w:rsidRPr="00667493"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  <w:t>0510461</w:t>
            </w:r>
            <w:r w:rsidRPr="009B709A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35685AE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7F7406C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7C90">
              <w:rPr>
                <w:sz w:val="18"/>
                <w:szCs w:val="18"/>
              </w:rPr>
              <w:t>Кассир</w:t>
            </w:r>
          </w:p>
        </w:tc>
        <w:tc>
          <w:tcPr>
            <w:tcW w:w="1093" w:type="dxa"/>
          </w:tcPr>
          <w:p w14:paraId="2134658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C76105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14:paraId="72286554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По мере выписки</w:t>
            </w:r>
          </w:p>
        </w:tc>
        <w:tc>
          <w:tcPr>
            <w:tcW w:w="1277" w:type="dxa"/>
          </w:tcPr>
          <w:p w14:paraId="6EEE8AFB" w14:textId="66445768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2C42D92" w14:textId="08BDA84F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B14FCC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</w:tcPr>
          <w:p w14:paraId="3F33183E" w14:textId="76A2C21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635DF36" w14:textId="0B9CE039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BC0E88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57DE367B" w14:textId="77777777" w:rsidTr="00136864">
        <w:trPr>
          <w:trHeight w:val="534"/>
          <w:jc w:val="center"/>
        </w:trPr>
        <w:tc>
          <w:tcPr>
            <w:tcW w:w="2731" w:type="dxa"/>
          </w:tcPr>
          <w:p w14:paraId="235E193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Книга учета бланков строгой отчетности (0504045)</w:t>
            </w:r>
          </w:p>
        </w:tc>
        <w:tc>
          <w:tcPr>
            <w:tcW w:w="743" w:type="dxa"/>
          </w:tcPr>
          <w:p w14:paraId="6BF97984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CB79B70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0AD2F37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9D3565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273BD5DB" w14:textId="5654C1BE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BA49C08" w14:textId="5056A66F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502908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1E6EAE82" w14:textId="6424ADC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7297E8E" w14:textId="2B82209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DE8D27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1551FB8E" w14:textId="77777777" w:rsidTr="00136864">
        <w:trPr>
          <w:jc w:val="center"/>
        </w:trPr>
        <w:tc>
          <w:tcPr>
            <w:tcW w:w="2731" w:type="dxa"/>
          </w:tcPr>
          <w:p w14:paraId="02DCE91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по счету «Касса» (0504071)</w:t>
            </w:r>
          </w:p>
        </w:tc>
        <w:tc>
          <w:tcPr>
            <w:tcW w:w="743" w:type="dxa"/>
          </w:tcPr>
          <w:p w14:paraId="6FE62FF4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CCA8A5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312B2A1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FFB7F0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2245D0CC" w14:textId="76E671A0" w:rsidR="00B35E0D" w:rsidRPr="00992C46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E44862F" w14:textId="3D87EAC1" w:rsidR="00B35E0D" w:rsidRDefault="00B35E0D" w:rsidP="00B35E0D">
            <w:r w:rsidRPr="00992C46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5DC88B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875FE44" w14:textId="7F24A971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1A86779" w14:textId="6ACEC00C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4964E9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D914F15" w14:textId="77777777" w:rsidTr="00136864">
        <w:trPr>
          <w:jc w:val="center"/>
        </w:trPr>
        <w:tc>
          <w:tcPr>
            <w:tcW w:w="2731" w:type="dxa"/>
          </w:tcPr>
          <w:p w14:paraId="052C445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наличных денежных средств (0504088)</w:t>
            </w:r>
          </w:p>
        </w:tc>
        <w:tc>
          <w:tcPr>
            <w:tcW w:w="743" w:type="dxa"/>
          </w:tcPr>
          <w:p w14:paraId="0E476C1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650A930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61B8851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ED6604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0ABE7E8E" w14:textId="3DAA0E2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13861FB" w14:textId="6B67DE0D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B139A1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6A0B8899" w14:textId="5FBF2D3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78440F4" w14:textId="5E69E9E4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7BCB5A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57649AAC" w14:textId="77777777" w:rsidTr="00136864">
        <w:trPr>
          <w:jc w:val="center"/>
        </w:trPr>
        <w:tc>
          <w:tcPr>
            <w:tcW w:w="2731" w:type="dxa"/>
          </w:tcPr>
          <w:p w14:paraId="7A93D82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lastRenderedPageBreak/>
              <w:t>Инвентаризационная опись остатков на счетах учета денежных средств (0504082)</w:t>
            </w:r>
          </w:p>
        </w:tc>
        <w:tc>
          <w:tcPr>
            <w:tcW w:w="743" w:type="dxa"/>
          </w:tcPr>
          <w:p w14:paraId="14D8565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4A7613E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2EE6C19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59D7F9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1565DE51" w14:textId="2E924B6C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633C2FA" w14:textId="4909BB5E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ACBE0D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2A7D60CA" w14:textId="06D56A3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6F6E05A" w14:textId="207865D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809B4A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76E6C27F" w14:textId="77777777" w:rsidTr="00136864">
        <w:trPr>
          <w:jc w:val="center"/>
        </w:trPr>
        <w:tc>
          <w:tcPr>
            <w:tcW w:w="2731" w:type="dxa"/>
          </w:tcPr>
          <w:p w14:paraId="498EAC2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(сличительная) ведомость бланков строгой отчетности и денежных документов (0504086)</w:t>
            </w:r>
          </w:p>
        </w:tc>
        <w:tc>
          <w:tcPr>
            <w:tcW w:w="743" w:type="dxa"/>
          </w:tcPr>
          <w:p w14:paraId="016FFF3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409E6B5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1888052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53B733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47BAB181" w14:textId="487631D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4C056C8" w14:textId="000E82C0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21CE00E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7705C4B5" w14:textId="0A954344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3583A55" w14:textId="77F22E80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AC29BF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 лет</w:t>
            </w:r>
          </w:p>
        </w:tc>
      </w:tr>
      <w:tr w:rsidR="00B35E0D" w:rsidRPr="004721EA" w14:paraId="0E81B12C" w14:textId="77777777" w:rsidTr="00136864">
        <w:trPr>
          <w:jc w:val="center"/>
        </w:trPr>
        <w:tc>
          <w:tcPr>
            <w:tcW w:w="2731" w:type="dxa"/>
          </w:tcPr>
          <w:p w14:paraId="0DC08BE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Штатное расписание</w:t>
            </w:r>
          </w:p>
        </w:tc>
        <w:tc>
          <w:tcPr>
            <w:tcW w:w="743" w:type="dxa"/>
          </w:tcPr>
          <w:p w14:paraId="2EC504C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755F00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ПЭО</w:t>
            </w:r>
          </w:p>
        </w:tc>
        <w:tc>
          <w:tcPr>
            <w:tcW w:w="1093" w:type="dxa"/>
          </w:tcPr>
          <w:p w14:paraId="16E7432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ПЭО</w:t>
            </w:r>
          </w:p>
        </w:tc>
        <w:tc>
          <w:tcPr>
            <w:tcW w:w="1275" w:type="dxa"/>
          </w:tcPr>
          <w:p w14:paraId="4107B82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</w:t>
            </w:r>
            <w:r>
              <w:rPr>
                <w:sz w:val="18"/>
                <w:szCs w:val="18"/>
              </w:rPr>
              <w:t>внесения изменений</w:t>
            </w:r>
          </w:p>
        </w:tc>
        <w:tc>
          <w:tcPr>
            <w:tcW w:w="1277" w:type="dxa"/>
          </w:tcPr>
          <w:p w14:paraId="6FAFA190" w14:textId="0EF6AAE8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030CEF0" w14:textId="60386CB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4B7FC96B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005EEDDC" w14:textId="5635CD45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4D7B82F" w14:textId="0586D936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2C1C3C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435880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4D7D78E7" w14:textId="77777777" w:rsidTr="00136864">
        <w:trPr>
          <w:jc w:val="center"/>
        </w:trPr>
        <w:tc>
          <w:tcPr>
            <w:tcW w:w="2731" w:type="dxa"/>
          </w:tcPr>
          <w:p w14:paraId="207697D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Приказ о принятии (увольнении)</w:t>
            </w:r>
          </w:p>
        </w:tc>
        <w:tc>
          <w:tcPr>
            <w:tcW w:w="743" w:type="dxa"/>
          </w:tcPr>
          <w:p w14:paraId="00ACB994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7D58106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093" w:type="dxa"/>
          </w:tcPr>
          <w:p w14:paraId="3679E44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275" w:type="dxa"/>
          </w:tcPr>
          <w:p w14:paraId="7D37919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В день принятия (увольнения)</w:t>
            </w:r>
          </w:p>
        </w:tc>
        <w:tc>
          <w:tcPr>
            <w:tcW w:w="1277" w:type="dxa"/>
          </w:tcPr>
          <w:p w14:paraId="0FB8E5BE" w14:textId="376522F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7DA5714" w14:textId="3FD5FF88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E4B7DB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121F0ED" w14:textId="426F3721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E24973A" w14:textId="53822E24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CCA71D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B40F6C">
              <w:rPr>
                <w:sz w:val="18"/>
                <w:szCs w:val="18"/>
              </w:rPr>
              <w:t>75 лет</w:t>
            </w:r>
          </w:p>
        </w:tc>
      </w:tr>
      <w:tr w:rsidR="00B35E0D" w:rsidRPr="004721EA" w14:paraId="460512A1" w14:textId="77777777" w:rsidTr="00136864">
        <w:trPr>
          <w:jc w:val="center"/>
        </w:trPr>
        <w:tc>
          <w:tcPr>
            <w:tcW w:w="2731" w:type="dxa"/>
          </w:tcPr>
          <w:p w14:paraId="61941A2C" w14:textId="573D6648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Расчетно-платежная ведомость (0504401)</w:t>
            </w:r>
          </w:p>
        </w:tc>
        <w:tc>
          <w:tcPr>
            <w:tcW w:w="743" w:type="dxa"/>
          </w:tcPr>
          <w:p w14:paraId="09BCE52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EB0A4F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49B6A69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F212A5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4991EC68" w14:textId="7BAF1CF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663579A" w14:textId="43525BA0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C2487B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40781A81" w14:textId="6408954C" w:rsidR="00B35E0D" w:rsidRPr="00136864" w:rsidRDefault="00B35E0D" w:rsidP="00B35E0D">
            <w:pPr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A9D8D38" w14:textId="25C90631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93F8CA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5F7C76C9" w14:textId="77777777" w:rsidTr="00136864">
        <w:trPr>
          <w:trHeight w:val="364"/>
          <w:jc w:val="center"/>
        </w:trPr>
        <w:tc>
          <w:tcPr>
            <w:tcW w:w="2731" w:type="dxa"/>
          </w:tcPr>
          <w:p w14:paraId="4BA88A6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Расчетная ведомость (0504402)</w:t>
            </w:r>
          </w:p>
        </w:tc>
        <w:tc>
          <w:tcPr>
            <w:tcW w:w="743" w:type="dxa"/>
          </w:tcPr>
          <w:p w14:paraId="1BD231B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9C9F7F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043AD1AB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F8A482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3DE13A08" w14:textId="3FF708C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6FF5231" w14:textId="7E271F1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C0100F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D8EAB11" w14:textId="18E605DF" w:rsidR="00B35E0D" w:rsidRPr="00136864" w:rsidRDefault="00B35E0D" w:rsidP="00B35E0D">
            <w:pPr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54592E1" w14:textId="7AF736E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9208434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71420CEE" w14:textId="77777777" w:rsidTr="00136864">
        <w:trPr>
          <w:jc w:val="center"/>
        </w:trPr>
        <w:tc>
          <w:tcPr>
            <w:tcW w:w="2731" w:type="dxa"/>
          </w:tcPr>
          <w:p w14:paraId="44E5EA3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Платежная ведомость (0504403)</w:t>
            </w:r>
          </w:p>
        </w:tc>
        <w:tc>
          <w:tcPr>
            <w:tcW w:w="743" w:type="dxa"/>
          </w:tcPr>
          <w:p w14:paraId="4356263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B05636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78C3223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104498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284CDBB7" w14:textId="75F9DC0D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C84DC9D" w14:textId="047C1C0D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20104B8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2C2E4160" w14:textId="70B2D122" w:rsidR="00B35E0D" w:rsidRPr="00136864" w:rsidRDefault="00B35E0D" w:rsidP="00B35E0D">
            <w:pPr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58ED6B9" w14:textId="1271209C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3D01853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25E301AE" w14:textId="77777777" w:rsidTr="00136864">
        <w:trPr>
          <w:jc w:val="center"/>
        </w:trPr>
        <w:tc>
          <w:tcPr>
            <w:tcW w:w="2731" w:type="dxa"/>
          </w:tcPr>
          <w:p w14:paraId="0DF6EC1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Табель учета использованного рабочего времени и расчета заработной платы (0504421)</w:t>
            </w:r>
          </w:p>
        </w:tc>
        <w:tc>
          <w:tcPr>
            <w:tcW w:w="743" w:type="dxa"/>
          </w:tcPr>
          <w:p w14:paraId="54CB075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0BE5732B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Табельщик</w:t>
            </w:r>
          </w:p>
        </w:tc>
        <w:tc>
          <w:tcPr>
            <w:tcW w:w="1093" w:type="dxa"/>
          </w:tcPr>
          <w:p w14:paraId="7C7FF4E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275" w:type="dxa"/>
          </w:tcPr>
          <w:p w14:paraId="53E47D7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Гл. экономист</w:t>
            </w:r>
          </w:p>
        </w:tc>
        <w:tc>
          <w:tcPr>
            <w:tcW w:w="1277" w:type="dxa"/>
          </w:tcPr>
          <w:p w14:paraId="3950C608" w14:textId="6426F2B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FAF3099" w14:textId="2795CFC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EE8580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раза в месяц: не позднее 18 числа каждого месяца и не позднее последнего дня отчетного месяца</w:t>
            </w:r>
          </w:p>
        </w:tc>
        <w:tc>
          <w:tcPr>
            <w:tcW w:w="1418" w:type="dxa"/>
          </w:tcPr>
          <w:p w14:paraId="328563CD" w14:textId="0FEF4AA6" w:rsidR="00B35E0D" w:rsidRPr="00136864" w:rsidRDefault="00B35E0D" w:rsidP="00B35E0D">
            <w:pPr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2527AED" w14:textId="304A767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142AC90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5924B0C3" w14:textId="77777777" w:rsidTr="00136864">
        <w:trPr>
          <w:jc w:val="center"/>
        </w:trPr>
        <w:tc>
          <w:tcPr>
            <w:tcW w:w="2731" w:type="dxa"/>
          </w:tcPr>
          <w:p w14:paraId="10C4434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Записка-расчет об исчислении среднего заработка при предоставлении отпуска, увольнении и других случаях (0504425)</w:t>
            </w:r>
          </w:p>
        </w:tc>
        <w:tc>
          <w:tcPr>
            <w:tcW w:w="743" w:type="dxa"/>
          </w:tcPr>
          <w:p w14:paraId="5456F20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26900FE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093" w:type="dxa"/>
          </w:tcPr>
          <w:p w14:paraId="7FBFA39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Отдел кадров</w:t>
            </w:r>
          </w:p>
        </w:tc>
        <w:tc>
          <w:tcPr>
            <w:tcW w:w="1275" w:type="dxa"/>
          </w:tcPr>
          <w:p w14:paraId="75F4471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В день принятия (увольнения)</w:t>
            </w:r>
          </w:p>
        </w:tc>
        <w:tc>
          <w:tcPr>
            <w:tcW w:w="1277" w:type="dxa"/>
          </w:tcPr>
          <w:p w14:paraId="61494732" w14:textId="691C74C1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7588989" w14:textId="6AC9F85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Бухгалтерия </w:t>
            </w:r>
          </w:p>
        </w:tc>
        <w:tc>
          <w:tcPr>
            <w:tcW w:w="1701" w:type="dxa"/>
          </w:tcPr>
          <w:p w14:paraId="5AA1258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732AC227" w14:textId="6FEF56C3" w:rsidR="00B35E0D" w:rsidRPr="00136864" w:rsidRDefault="00B35E0D" w:rsidP="00B35E0D">
            <w:pPr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A673EE3" w14:textId="049818D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5E479E1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14A515F9" w14:textId="77777777" w:rsidTr="00136864">
        <w:trPr>
          <w:trHeight w:val="338"/>
          <w:jc w:val="center"/>
        </w:trPr>
        <w:tc>
          <w:tcPr>
            <w:tcW w:w="2731" w:type="dxa"/>
          </w:tcPr>
          <w:p w14:paraId="6F9E04C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Карточка-справка (0504417)</w:t>
            </w:r>
          </w:p>
        </w:tc>
        <w:tc>
          <w:tcPr>
            <w:tcW w:w="743" w:type="dxa"/>
          </w:tcPr>
          <w:p w14:paraId="1C2A1B4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664B29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3023BE6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64CE2D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6DED1295" w14:textId="44BEC2F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EA829E1" w14:textId="533D337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45B5E4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403D8757" w14:textId="7CBC98BE" w:rsidR="00B35E0D" w:rsidRPr="00136864" w:rsidRDefault="00B35E0D" w:rsidP="00B35E0D">
            <w:pPr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37DE681" w14:textId="5D18530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000AACB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15F96B1A" w14:textId="77777777" w:rsidTr="00136864">
        <w:trPr>
          <w:trHeight w:val="256"/>
          <w:jc w:val="center"/>
        </w:trPr>
        <w:tc>
          <w:tcPr>
            <w:tcW w:w="2731" w:type="dxa"/>
          </w:tcPr>
          <w:p w14:paraId="1C48BE5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Лицевой счет</w:t>
            </w:r>
          </w:p>
        </w:tc>
        <w:tc>
          <w:tcPr>
            <w:tcW w:w="743" w:type="dxa"/>
          </w:tcPr>
          <w:p w14:paraId="2DBAAAA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D31B87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277E610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65C50F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751F9F4D" w14:textId="7A6B765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E9BA36C" w14:textId="3AEEC59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3D931D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3E59C326" w14:textId="359E6D70" w:rsidR="00B35E0D" w:rsidRPr="00136864" w:rsidRDefault="00B35E0D" w:rsidP="00B35E0D">
            <w:pPr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4A04B92" w14:textId="0828537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47FCD72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4B78F10A" w14:textId="77777777" w:rsidTr="00136864">
        <w:trPr>
          <w:jc w:val="center"/>
        </w:trPr>
        <w:tc>
          <w:tcPr>
            <w:tcW w:w="2731" w:type="dxa"/>
          </w:tcPr>
          <w:p w14:paraId="1C8E926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Книга учета выданных раздатчикам денег на выплату заработной платы, денежного довольствия и стипендий (0504046)</w:t>
            </w:r>
          </w:p>
        </w:tc>
        <w:tc>
          <w:tcPr>
            <w:tcW w:w="743" w:type="dxa"/>
          </w:tcPr>
          <w:p w14:paraId="24921CC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465F49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26648AC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A2D239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0480023E" w14:textId="4E862C9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0BC8C77" w14:textId="592F3E9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C6574E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B42297D" w14:textId="39D6C95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43E985E" w14:textId="7D023414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0684702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0B44172E" w14:textId="77777777" w:rsidTr="00136864">
        <w:trPr>
          <w:trHeight w:val="544"/>
          <w:jc w:val="center"/>
        </w:trPr>
        <w:tc>
          <w:tcPr>
            <w:tcW w:w="2731" w:type="dxa"/>
          </w:tcPr>
          <w:p w14:paraId="79C3FA4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Реестр депонированных сумм (0504047)</w:t>
            </w:r>
          </w:p>
        </w:tc>
        <w:tc>
          <w:tcPr>
            <w:tcW w:w="743" w:type="dxa"/>
          </w:tcPr>
          <w:p w14:paraId="6E645F7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BB00A2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4B82B94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10BF38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3D5ACDF1" w14:textId="5B6D79D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28B389E" w14:textId="3DE2B58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20801D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83BFD28" w14:textId="65F745A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06BD620" w14:textId="6423761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402675D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7C767BC4" w14:textId="77777777" w:rsidTr="00136864">
        <w:trPr>
          <w:jc w:val="center"/>
        </w:trPr>
        <w:tc>
          <w:tcPr>
            <w:tcW w:w="2731" w:type="dxa"/>
          </w:tcPr>
          <w:p w14:paraId="4E3A029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Книга аналитического учета депонированной заработной платы, денежного довольствия и стипендий (0504048)</w:t>
            </w:r>
          </w:p>
        </w:tc>
        <w:tc>
          <w:tcPr>
            <w:tcW w:w="743" w:type="dxa"/>
          </w:tcPr>
          <w:p w14:paraId="22836F7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758230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7B45054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1E976E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66847CE8" w14:textId="6693E26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4832F3F" w14:textId="5F9B5E7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7B847A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43A08065" w14:textId="3AF1D2E2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F6A702A" w14:textId="57C44D2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15DF46B" w14:textId="77777777" w:rsidR="00B35E0D" w:rsidRDefault="00B35E0D" w:rsidP="00B35E0D">
            <w:r w:rsidRPr="002F210F">
              <w:rPr>
                <w:sz w:val="18"/>
                <w:szCs w:val="18"/>
              </w:rPr>
              <w:t>75лет</w:t>
            </w:r>
          </w:p>
        </w:tc>
      </w:tr>
      <w:tr w:rsidR="00B35E0D" w:rsidRPr="004721EA" w14:paraId="1EF82DBE" w14:textId="77777777" w:rsidTr="00136864">
        <w:trPr>
          <w:jc w:val="center"/>
        </w:trPr>
        <w:tc>
          <w:tcPr>
            <w:tcW w:w="2731" w:type="dxa"/>
          </w:tcPr>
          <w:p w14:paraId="687718A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расчетов по оплате труда, денежному довольствию и стипендий (0504071)</w:t>
            </w:r>
          </w:p>
        </w:tc>
        <w:tc>
          <w:tcPr>
            <w:tcW w:w="743" w:type="dxa"/>
          </w:tcPr>
          <w:p w14:paraId="3BFA4BB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C384F8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6750AF6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D662B2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6231AD17" w14:textId="03AA01C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3927977" w14:textId="03B8C38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54AC59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3089FE8E" w14:textId="674F96D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8F74DE0" w14:textId="6C60422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2735E6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6CF94DB0" w14:textId="77777777" w:rsidTr="00136864">
        <w:trPr>
          <w:jc w:val="center"/>
        </w:trPr>
        <w:tc>
          <w:tcPr>
            <w:tcW w:w="2731" w:type="dxa"/>
          </w:tcPr>
          <w:p w14:paraId="31FF939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расчетов с покупателями, поставщиками и прочими дебиторами и кредиторами (0504089)</w:t>
            </w:r>
          </w:p>
        </w:tc>
        <w:tc>
          <w:tcPr>
            <w:tcW w:w="743" w:type="dxa"/>
          </w:tcPr>
          <w:p w14:paraId="34CDCFD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56AC1A1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2372B9A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275" w:type="dxa"/>
          </w:tcPr>
          <w:p w14:paraId="034923D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374BFAF2" w14:textId="649F214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7EFF533" w14:textId="26CA3B2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B9E6B1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477E24DF" w14:textId="61E6DCA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D59539B" w14:textId="4029EBF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76E93DE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08525DEF" w14:textId="77777777" w:rsidTr="00136864">
        <w:trPr>
          <w:jc w:val="center"/>
        </w:trPr>
        <w:tc>
          <w:tcPr>
            <w:tcW w:w="2731" w:type="dxa"/>
          </w:tcPr>
          <w:p w14:paraId="332659B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E013F">
              <w:rPr>
                <w:sz w:val="18"/>
                <w:szCs w:val="18"/>
              </w:rPr>
              <w:lastRenderedPageBreak/>
              <w:t xml:space="preserve">Отчет о </w:t>
            </w:r>
            <w:r>
              <w:rPr>
                <w:sz w:val="18"/>
                <w:szCs w:val="18"/>
              </w:rPr>
              <w:t>расходах подотчетного лица</w:t>
            </w:r>
            <w:r w:rsidRPr="001E013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(0504520)</w:t>
            </w:r>
          </w:p>
        </w:tc>
        <w:tc>
          <w:tcPr>
            <w:tcW w:w="743" w:type="dxa"/>
          </w:tcPr>
          <w:p w14:paraId="614D8AC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76D24D22" w14:textId="77777777" w:rsidR="00B35E0D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093" w:type="dxa"/>
          </w:tcPr>
          <w:p w14:paraId="7CE604D0" w14:textId="77777777" w:rsidR="00B35E0D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 бухгалтер</w:t>
            </w:r>
          </w:p>
        </w:tc>
        <w:tc>
          <w:tcPr>
            <w:tcW w:w="1275" w:type="dxa"/>
          </w:tcPr>
          <w:p w14:paraId="1F539C5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E013F">
              <w:rPr>
                <w:sz w:val="18"/>
                <w:szCs w:val="18"/>
              </w:rPr>
              <w:t>Не позднее 3 дня после окончания срока</w:t>
            </w:r>
          </w:p>
        </w:tc>
        <w:tc>
          <w:tcPr>
            <w:tcW w:w="1277" w:type="dxa"/>
          </w:tcPr>
          <w:p w14:paraId="4BBCD0FD" w14:textId="1E8EA3F0" w:rsidR="00B35E0D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5A0B9E6" w14:textId="78E6DD18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2088AA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1E013F">
              <w:rPr>
                <w:sz w:val="18"/>
                <w:szCs w:val="18"/>
              </w:rPr>
              <w:t>В день сдачи отчета</w:t>
            </w:r>
          </w:p>
        </w:tc>
        <w:tc>
          <w:tcPr>
            <w:tcW w:w="1418" w:type="dxa"/>
          </w:tcPr>
          <w:p w14:paraId="7CBC7AFD" w14:textId="33010E88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5C736F1" w14:textId="6ED7685C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6939F4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00795406" w14:textId="77777777" w:rsidTr="00136864">
        <w:trPr>
          <w:trHeight w:val="270"/>
          <w:jc w:val="center"/>
        </w:trPr>
        <w:tc>
          <w:tcPr>
            <w:tcW w:w="2731" w:type="dxa"/>
          </w:tcPr>
          <w:p w14:paraId="5AEA45F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Платежная ведомость </w:t>
            </w:r>
            <w:hyperlink r:id="rId23" w:history="1">
              <w:r w:rsidRPr="009B709A">
                <w:rPr>
                  <w:sz w:val="18"/>
                  <w:szCs w:val="18"/>
                </w:rPr>
                <w:t>(ф. 0504403)</w:t>
              </w:r>
            </w:hyperlink>
          </w:p>
        </w:tc>
        <w:tc>
          <w:tcPr>
            <w:tcW w:w="743" w:type="dxa"/>
          </w:tcPr>
          <w:p w14:paraId="688AA15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95B8E0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3865323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D44F36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10DA8FC1" w14:textId="2102CA4D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93A7475" w14:textId="25AA49B6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29295A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5C831555" w14:textId="29E6B1A1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BD64189" w14:textId="1381E59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59CEE9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507417D0" w14:textId="77777777" w:rsidTr="00136864">
        <w:trPr>
          <w:jc w:val="center"/>
        </w:trPr>
        <w:tc>
          <w:tcPr>
            <w:tcW w:w="2731" w:type="dxa"/>
          </w:tcPr>
          <w:p w14:paraId="49991CC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расчетов с подотчетными лицами (0504071)</w:t>
            </w:r>
          </w:p>
        </w:tc>
        <w:tc>
          <w:tcPr>
            <w:tcW w:w="743" w:type="dxa"/>
          </w:tcPr>
          <w:p w14:paraId="11F1094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6FCF28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10F219A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32CF4DB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713CE32D" w14:textId="3C10732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5E495AE" w14:textId="2BC9A14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D4F234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200855CC" w14:textId="38C3069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AD03D23" w14:textId="5C490FA6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1C6533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5E5F4483" w14:textId="77777777" w:rsidTr="00136864">
        <w:trPr>
          <w:jc w:val="center"/>
        </w:trPr>
        <w:tc>
          <w:tcPr>
            <w:tcW w:w="2731" w:type="dxa"/>
          </w:tcPr>
          <w:p w14:paraId="10C25970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Инвентаризационная опись (сличительная ведомость) расчетов с покупателями, поставщиками и прочими дебиторами, и кредиторами (0504089)</w:t>
            </w:r>
          </w:p>
        </w:tc>
        <w:tc>
          <w:tcPr>
            <w:tcW w:w="743" w:type="dxa"/>
          </w:tcPr>
          <w:p w14:paraId="0AEDCD1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5FE2D0E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1B7572C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03C0367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1885785F" w14:textId="64BBB39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FF68A0F" w14:textId="47E43301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01B53F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23700D02" w14:textId="3C8A41D4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CAFD202" w14:textId="2BFA4644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01846C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0ED751A9" w14:textId="77777777" w:rsidTr="00136864">
        <w:trPr>
          <w:jc w:val="center"/>
        </w:trPr>
        <w:tc>
          <w:tcPr>
            <w:tcW w:w="2731" w:type="dxa"/>
          </w:tcPr>
          <w:p w14:paraId="07D42CB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Акты выполненных работ, оказанных услуг</w:t>
            </w:r>
          </w:p>
        </w:tc>
        <w:tc>
          <w:tcPr>
            <w:tcW w:w="743" w:type="dxa"/>
          </w:tcPr>
          <w:p w14:paraId="71C4E54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99D1C2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врач</w:t>
            </w:r>
          </w:p>
        </w:tc>
        <w:tc>
          <w:tcPr>
            <w:tcW w:w="1093" w:type="dxa"/>
          </w:tcPr>
          <w:p w14:paraId="0B4ED187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1275" w:type="dxa"/>
          </w:tcPr>
          <w:p w14:paraId="69C8E01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44D3325A" w14:textId="748A85DD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A49A719" w14:textId="5367812B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69C54A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Не позднее 3 дней с даты подписания руководителем</w:t>
            </w:r>
          </w:p>
        </w:tc>
        <w:tc>
          <w:tcPr>
            <w:tcW w:w="1418" w:type="dxa"/>
          </w:tcPr>
          <w:p w14:paraId="46678991" w14:textId="2FF179C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D155ACB" w14:textId="60CFF058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748CC6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36BDFBA7" w14:textId="77777777" w:rsidTr="00136864">
        <w:trPr>
          <w:jc w:val="center"/>
        </w:trPr>
        <w:tc>
          <w:tcPr>
            <w:tcW w:w="2731" w:type="dxa"/>
          </w:tcPr>
          <w:p w14:paraId="75646E9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Журнал операций расчетов с дебиторами по доходам (0504071)</w:t>
            </w:r>
          </w:p>
        </w:tc>
        <w:tc>
          <w:tcPr>
            <w:tcW w:w="743" w:type="dxa"/>
          </w:tcPr>
          <w:p w14:paraId="28F4CCB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25F359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2998C8C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55ABCED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1ED70918" w14:textId="542DD5C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50EB300" w14:textId="753F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FF5FE35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1B263716" w14:textId="2876A0D5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41BF5F9" w14:textId="6C419FA4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FB8270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124CDE83" w14:textId="77777777" w:rsidTr="00136864">
        <w:trPr>
          <w:jc w:val="center"/>
        </w:trPr>
        <w:tc>
          <w:tcPr>
            <w:tcW w:w="2731" w:type="dxa"/>
          </w:tcPr>
          <w:p w14:paraId="316C13C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операций расчетов с поставщиками (0504071)</w:t>
            </w:r>
          </w:p>
        </w:tc>
        <w:tc>
          <w:tcPr>
            <w:tcW w:w="743" w:type="dxa"/>
          </w:tcPr>
          <w:p w14:paraId="1A3F988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4CB47B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558AF4B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4EDA39D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0AB1BD9E" w14:textId="59A5969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4EAAE06" w14:textId="3A8490BF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A22F4B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0A1411B1" w14:textId="57423961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EF75FA9" w14:textId="1A3C3A11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31D9E4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3C2F38B8" w14:textId="77777777" w:rsidTr="00136864">
        <w:trPr>
          <w:jc w:val="center"/>
        </w:trPr>
        <w:tc>
          <w:tcPr>
            <w:tcW w:w="2731" w:type="dxa"/>
          </w:tcPr>
          <w:p w14:paraId="2A00F23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Инвентаризационная опись (сличительная ведомость) расчетов с покупателями, поставщиками и прочими дебиторами, и кредиторами (0504089)</w:t>
            </w:r>
          </w:p>
        </w:tc>
        <w:tc>
          <w:tcPr>
            <w:tcW w:w="743" w:type="dxa"/>
          </w:tcPr>
          <w:p w14:paraId="01595C1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5C2F6B1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222D730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44A1E48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7C9F405B" w14:textId="70AFC09F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1C7D500" w14:textId="5FC3FBC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A4313F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4721EA">
              <w:rPr>
                <w:sz w:val="18"/>
                <w:szCs w:val="18"/>
              </w:rPr>
              <w:t>инвентариз</w:t>
            </w:r>
            <w:proofErr w:type="spellEnd"/>
            <w:r w:rsidRPr="004721E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3A613EE6" w14:textId="742CF8E6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FB6CD6E" w14:textId="0B8F498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2F3C09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37B7C952" w14:textId="77777777" w:rsidTr="00136864">
        <w:trPr>
          <w:jc w:val="center"/>
        </w:trPr>
        <w:tc>
          <w:tcPr>
            <w:tcW w:w="2731" w:type="dxa"/>
          </w:tcPr>
          <w:p w14:paraId="7A9FAD9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План финансово-хозяйственной деятельности</w:t>
            </w:r>
          </w:p>
        </w:tc>
        <w:tc>
          <w:tcPr>
            <w:tcW w:w="743" w:type="dxa"/>
          </w:tcPr>
          <w:p w14:paraId="5AD3E71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E54C71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</w:t>
            </w:r>
            <w:proofErr w:type="gramStart"/>
            <w:r w:rsidRPr="00D66DA6">
              <w:rPr>
                <w:sz w:val="18"/>
                <w:szCs w:val="18"/>
              </w:rPr>
              <w:t>.в</w:t>
            </w:r>
            <w:proofErr w:type="gramEnd"/>
            <w:r w:rsidRPr="00D66DA6">
              <w:rPr>
                <w:sz w:val="18"/>
                <w:szCs w:val="18"/>
              </w:rPr>
              <w:t>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lastRenderedPageBreak/>
              <w:t>эконом.работе</w:t>
            </w:r>
            <w:proofErr w:type="spellEnd"/>
          </w:p>
        </w:tc>
        <w:tc>
          <w:tcPr>
            <w:tcW w:w="1093" w:type="dxa"/>
          </w:tcPr>
          <w:p w14:paraId="65670C4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lastRenderedPageBreak/>
              <w:t>Зам.гл</w:t>
            </w:r>
            <w:proofErr w:type="gramStart"/>
            <w:r w:rsidRPr="00D66DA6">
              <w:rPr>
                <w:sz w:val="18"/>
                <w:szCs w:val="18"/>
              </w:rPr>
              <w:t>.в</w:t>
            </w:r>
            <w:proofErr w:type="gramEnd"/>
            <w:r w:rsidRPr="00D66DA6">
              <w:rPr>
                <w:sz w:val="18"/>
                <w:szCs w:val="18"/>
              </w:rPr>
              <w:t>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lastRenderedPageBreak/>
              <w:t>эконом.работе</w:t>
            </w:r>
            <w:proofErr w:type="spellEnd"/>
          </w:p>
        </w:tc>
        <w:tc>
          <w:tcPr>
            <w:tcW w:w="1275" w:type="dxa"/>
          </w:tcPr>
          <w:p w14:paraId="3D5000B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 xml:space="preserve">По факту утверждения </w:t>
            </w:r>
            <w:r w:rsidRPr="004721EA">
              <w:rPr>
                <w:sz w:val="18"/>
                <w:szCs w:val="18"/>
              </w:rPr>
              <w:lastRenderedPageBreak/>
              <w:t>Плана ФХД (изменений)</w:t>
            </w:r>
          </w:p>
        </w:tc>
        <w:tc>
          <w:tcPr>
            <w:tcW w:w="1277" w:type="dxa"/>
          </w:tcPr>
          <w:p w14:paraId="144D86EF" w14:textId="68AB0799" w:rsidR="00B35E0D" w:rsidRPr="004F0D2E" w:rsidRDefault="00B35E0D" w:rsidP="00B35E0D">
            <w:pPr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lastRenderedPageBreak/>
              <w:t xml:space="preserve">Бумажный </w:t>
            </w:r>
            <w:r w:rsidRPr="006E048C">
              <w:rPr>
                <w:sz w:val="16"/>
                <w:szCs w:val="16"/>
              </w:rPr>
              <w:lastRenderedPageBreak/>
              <w:t>/электронный</w:t>
            </w:r>
          </w:p>
        </w:tc>
        <w:tc>
          <w:tcPr>
            <w:tcW w:w="1558" w:type="dxa"/>
          </w:tcPr>
          <w:p w14:paraId="4137B03D" w14:textId="0474EA4F" w:rsidR="00B35E0D" w:rsidRDefault="00B35E0D" w:rsidP="00B35E0D">
            <w:r w:rsidRPr="004F0D2E">
              <w:rPr>
                <w:sz w:val="18"/>
                <w:szCs w:val="18"/>
              </w:rPr>
              <w:lastRenderedPageBreak/>
              <w:t>Бухгалтерия</w:t>
            </w:r>
          </w:p>
        </w:tc>
        <w:tc>
          <w:tcPr>
            <w:tcW w:w="1701" w:type="dxa"/>
          </w:tcPr>
          <w:p w14:paraId="1070EC8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 xml:space="preserve">По факту утверждения </w:t>
            </w:r>
            <w:r w:rsidRPr="004721EA">
              <w:rPr>
                <w:sz w:val="18"/>
                <w:szCs w:val="18"/>
              </w:rPr>
              <w:lastRenderedPageBreak/>
              <w:t>Плана ФХД (изменений)</w:t>
            </w:r>
          </w:p>
        </w:tc>
        <w:tc>
          <w:tcPr>
            <w:tcW w:w="1418" w:type="dxa"/>
          </w:tcPr>
          <w:p w14:paraId="572DCA42" w14:textId="77902D35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lastRenderedPageBreak/>
              <w:t xml:space="preserve">Бухгалтерия/Системный </w:t>
            </w:r>
            <w:r w:rsidRPr="00136864">
              <w:rPr>
                <w:sz w:val="16"/>
                <w:szCs w:val="16"/>
              </w:rPr>
              <w:lastRenderedPageBreak/>
              <w:t>администратор базы данных</w:t>
            </w:r>
          </w:p>
        </w:tc>
        <w:tc>
          <w:tcPr>
            <w:tcW w:w="1134" w:type="dxa"/>
          </w:tcPr>
          <w:p w14:paraId="12B52510" w14:textId="3D71A775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lastRenderedPageBreak/>
              <w:t>Бухгалтерия/1С:БГУ</w:t>
            </w:r>
          </w:p>
        </w:tc>
        <w:tc>
          <w:tcPr>
            <w:tcW w:w="992" w:type="dxa"/>
          </w:tcPr>
          <w:p w14:paraId="4A5B9D8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6FFBDAAF" w14:textId="77777777" w:rsidTr="00136864">
        <w:trPr>
          <w:jc w:val="center"/>
        </w:trPr>
        <w:tc>
          <w:tcPr>
            <w:tcW w:w="2731" w:type="dxa"/>
          </w:tcPr>
          <w:p w14:paraId="20B310E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Уведомление о лимитах бюджетных обязательств (бюджетных ассигнований) (0504822)</w:t>
            </w:r>
          </w:p>
        </w:tc>
        <w:tc>
          <w:tcPr>
            <w:tcW w:w="743" w:type="dxa"/>
          </w:tcPr>
          <w:p w14:paraId="109B432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F6C30F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</w:t>
            </w:r>
            <w:proofErr w:type="gramStart"/>
            <w:r w:rsidRPr="00D66DA6">
              <w:rPr>
                <w:sz w:val="18"/>
                <w:szCs w:val="18"/>
              </w:rPr>
              <w:t>.в</w:t>
            </w:r>
            <w:proofErr w:type="gramEnd"/>
            <w:r w:rsidRPr="00D66DA6">
              <w:rPr>
                <w:sz w:val="18"/>
                <w:szCs w:val="18"/>
              </w:rPr>
              <w:t>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093" w:type="dxa"/>
          </w:tcPr>
          <w:p w14:paraId="649E7E7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</w:t>
            </w:r>
            <w:proofErr w:type="gramStart"/>
            <w:r w:rsidRPr="00D66DA6">
              <w:rPr>
                <w:sz w:val="18"/>
                <w:szCs w:val="18"/>
              </w:rPr>
              <w:t>.в</w:t>
            </w:r>
            <w:proofErr w:type="gramEnd"/>
            <w:r w:rsidRPr="00D66DA6">
              <w:rPr>
                <w:sz w:val="18"/>
                <w:szCs w:val="18"/>
              </w:rPr>
              <w:t>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275" w:type="dxa"/>
          </w:tcPr>
          <w:p w14:paraId="2F66912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факту утверждения Плана ФХД (изменений)</w:t>
            </w:r>
          </w:p>
        </w:tc>
        <w:tc>
          <w:tcPr>
            <w:tcW w:w="1277" w:type="dxa"/>
          </w:tcPr>
          <w:p w14:paraId="5686E0DC" w14:textId="74728FE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0CDBF4B8" w14:textId="7D3E351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D47DF0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По факту утверждения Плана ФХД (изменений)</w:t>
            </w:r>
          </w:p>
        </w:tc>
        <w:tc>
          <w:tcPr>
            <w:tcW w:w="1418" w:type="dxa"/>
          </w:tcPr>
          <w:p w14:paraId="794310FC" w14:textId="6EAAA1C1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CEF9BD8" w14:textId="369E617F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F3A708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3F3C7B47" w14:textId="77777777" w:rsidTr="00136864">
        <w:trPr>
          <w:jc w:val="center"/>
        </w:trPr>
        <w:tc>
          <w:tcPr>
            <w:tcW w:w="2731" w:type="dxa"/>
          </w:tcPr>
          <w:p w14:paraId="2C015E2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по прочим операциям (0504071)</w:t>
            </w:r>
          </w:p>
        </w:tc>
        <w:tc>
          <w:tcPr>
            <w:tcW w:w="743" w:type="dxa"/>
          </w:tcPr>
          <w:p w14:paraId="4B855A9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5F0AEE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0D72337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712D903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6B31D67A" w14:textId="146FB23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C0226A1" w14:textId="0F6D325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7990E58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46C31DD3" w14:textId="2A4E86E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65C0C22" w14:textId="5E4FA392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44A3E1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3A67C1F7" w14:textId="77777777" w:rsidTr="00136864">
        <w:trPr>
          <w:jc w:val="center"/>
        </w:trPr>
        <w:tc>
          <w:tcPr>
            <w:tcW w:w="2731" w:type="dxa"/>
          </w:tcPr>
          <w:p w14:paraId="0E522FD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учета лимитов бюджетных обязательств (бюджетных ассигнований) (0504062)</w:t>
            </w:r>
          </w:p>
        </w:tc>
        <w:tc>
          <w:tcPr>
            <w:tcW w:w="743" w:type="dxa"/>
          </w:tcPr>
          <w:p w14:paraId="0202AEF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3BFEFB5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D66DA6">
              <w:rPr>
                <w:sz w:val="18"/>
                <w:szCs w:val="18"/>
              </w:rPr>
              <w:t>Зам.гл</w:t>
            </w:r>
            <w:proofErr w:type="gramStart"/>
            <w:r w:rsidRPr="00D66DA6">
              <w:rPr>
                <w:sz w:val="18"/>
                <w:szCs w:val="18"/>
              </w:rPr>
              <w:t>.в</w:t>
            </w:r>
            <w:proofErr w:type="gramEnd"/>
            <w:r w:rsidRPr="00D66DA6">
              <w:rPr>
                <w:sz w:val="18"/>
                <w:szCs w:val="18"/>
              </w:rPr>
              <w:t>рача</w:t>
            </w:r>
            <w:proofErr w:type="spellEnd"/>
            <w:r w:rsidRPr="00D66DA6">
              <w:rPr>
                <w:sz w:val="18"/>
                <w:szCs w:val="18"/>
              </w:rPr>
              <w:t xml:space="preserve"> по </w:t>
            </w:r>
            <w:proofErr w:type="spellStart"/>
            <w:r w:rsidRPr="00D66DA6">
              <w:rPr>
                <w:sz w:val="18"/>
                <w:szCs w:val="18"/>
              </w:rPr>
              <w:t>эконом.работе</w:t>
            </w:r>
            <w:proofErr w:type="spellEnd"/>
          </w:p>
        </w:tc>
        <w:tc>
          <w:tcPr>
            <w:tcW w:w="1093" w:type="dxa"/>
          </w:tcPr>
          <w:p w14:paraId="3FFE237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3A430D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344B0E1B" w14:textId="04C4063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CF1F442" w14:textId="71FDE51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0934472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359A0EA3" w14:textId="4A9795EA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23065E5" w14:textId="1625F54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5C1E47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4A6FEF5E" w14:textId="77777777" w:rsidTr="00136864">
        <w:trPr>
          <w:jc w:val="center"/>
        </w:trPr>
        <w:tc>
          <w:tcPr>
            <w:tcW w:w="2731" w:type="dxa"/>
          </w:tcPr>
          <w:p w14:paraId="3988F4C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Журнал регистрации обязательств (0504064)</w:t>
            </w:r>
          </w:p>
        </w:tc>
        <w:tc>
          <w:tcPr>
            <w:tcW w:w="743" w:type="dxa"/>
          </w:tcPr>
          <w:p w14:paraId="56242EA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451F39E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59FE10D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02D8D67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5D039B8B" w14:textId="05EF1FF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3A9065F" w14:textId="3E68FEC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666549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EC8DD4E" w14:textId="3FA95ABC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ADEE41C" w14:textId="4936F0E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3E1D9D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38D342F8" w14:textId="77777777" w:rsidTr="00136864">
        <w:trPr>
          <w:jc w:val="center"/>
        </w:trPr>
        <w:tc>
          <w:tcPr>
            <w:tcW w:w="2731" w:type="dxa"/>
          </w:tcPr>
          <w:p w14:paraId="433EBB3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Справка (0504833)</w:t>
            </w:r>
          </w:p>
        </w:tc>
        <w:tc>
          <w:tcPr>
            <w:tcW w:w="743" w:type="dxa"/>
          </w:tcPr>
          <w:p w14:paraId="58A0430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73869E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6A431D7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BCDCBE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4F2AFE5C" w14:textId="060C02F4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11316F6" w14:textId="6E730F9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246492E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4163FF28" w14:textId="37D9D8D0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4408290" w14:textId="2328065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9DDB0C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1E974AB8" w14:textId="77777777" w:rsidTr="00136864">
        <w:trPr>
          <w:jc w:val="center"/>
        </w:trPr>
        <w:tc>
          <w:tcPr>
            <w:tcW w:w="2731" w:type="dxa"/>
          </w:tcPr>
          <w:p w14:paraId="1BBCEFE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Ведомость расхождений по результатам инвентаризации (0504092)</w:t>
            </w:r>
          </w:p>
        </w:tc>
        <w:tc>
          <w:tcPr>
            <w:tcW w:w="743" w:type="dxa"/>
          </w:tcPr>
          <w:p w14:paraId="3A4D03AE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379306F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1E7F535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15AD75D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4EFB8F7F" w14:textId="68EAC011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3A8DAFC3" w14:textId="3F6CE0D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89CA7B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CDA7264" w14:textId="573B6288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363438A" w14:textId="013F602E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5222DD7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7760E0D8" w14:textId="77777777" w:rsidTr="00136864">
        <w:trPr>
          <w:jc w:val="center"/>
        </w:trPr>
        <w:tc>
          <w:tcPr>
            <w:tcW w:w="2731" w:type="dxa"/>
          </w:tcPr>
          <w:p w14:paraId="2D1A2D91" w14:textId="33C9A2E8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Акт о результатах инвентаризации (</w:t>
            </w:r>
            <w:r w:rsidRPr="00E66A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0510463</w:t>
            </w:r>
            <w:r w:rsidRPr="00E66A11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6052DA68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2 экз.</w:t>
            </w:r>
          </w:p>
        </w:tc>
        <w:tc>
          <w:tcPr>
            <w:tcW w:w="1332" w:type="dxa"/>
          </w:tcPr>
          <w:p w14:paraId="6591B39A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 комиссия</w:t>
            </w:r>
          </w:p>
        </w:tc>
        <w:tc>
          <w:tcPr>
            <w:tcW w:w="1093" w:type="dxa"/>
          </w:tcPr>
          <w:p w14:paraId="21A40366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C231B79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277" w:type="dxa"/>
          </w:tcPr>
          <w:p w14:paraId="1E600B34" w14:textId="2A8F2578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9E1CC5E" w14:textId="23BCD5BA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66A2311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 xml:space="preserve">По мере проведения </w:t>
            </w:r>
            <w:proofErr w:type="spellStart"/>
            <w:r w:rsidRPr="009B709A">
              <w:rPr>
                <w:sz w:val="18"/>
                <w:szCs w:val="18"/>
              </w:rPr>
              <w:t>инвентариз</w:t>
            </w:r>
            <w:proofErr w:type="spellEnd"/>
            <w:r w:rsidRPr="009B709A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70D012BF" w14:textId="5990F04A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796C25D7" w14:textId="40A3813F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4F49E12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2E402A21" w14:textId="77777777" w:rsidTr="00136864">
        <w:trPr>
          <w:jc w:val="center"/>
        </w:trPr>
        <w:tc>
          <w:tcPr>
            <w:tcW w:w="2731" w:type="dxa"/>
          </w:tcPr>
          <w:p w14:paraId="5A9EA32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Оборотная ведомость (0504036)</w:t>
            </w:r>
          </w:p>
        </w:tc>
        <w:tc>
          <w:tcPr>
            <w:tcW w:w="743" w:type="dxa"/>
          </w:tcPr>
          <w:p w14:paraId="12E6AD9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369F700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1D9A5A8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45906CB3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7249D682" w14:textId="3AAFB880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0A6DF93" w14:textId="659A7A11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2CDBEE5C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9B709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0C53FEBD" w14:textId="645D4C0A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D605ECC" w14:textId="75BB692C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5216C2F" w14:textId="77777777" w:rsidR="00B35E0D" w:rsidRPr="009B709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1DDDDF4A" w14:textId="77777777" w:rsidTr="00136864">
        <w:trPr>
          <w:jc w:val="center"/>
        </w:trPr>
        <w:tc>
          <w:tcPr>
            <w:tcW w:w="2731" w:type="dxa"/>
          </w:tcPr>
          <w:p w14:paraId="6E9D12C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Карточка учета средств и расчетов (0504051)</w:t>
            </w:r>
          </w:p>
        </w:tc>
        <w:tc>
          <w:tcPr>
            <w:tcW w:w="743" w:type="dxa"/>
          </w:tcPr>
          <w:p w14:paraId="1AE60728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5AD391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6174CE1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9146B2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2F7F5597" w14:textId="4BE4D07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7F5EB218" w14:textId="15B72E7E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6EE32C2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1C2150CC" w14:textId="7865956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525755B" w14:textId="7BDFFE0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913F65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1DE9C15D" w14:textId="77777777" w:rsidTr="00136864">
        <w:trPr>
          <w:trHeight w:val="582"/>
          <w:jc w:val="center"/>
        </w:trPr>
        <w:tc>
          <w:tcPr>
            <w:tcW w:w="2731" w:type="dxa"/>
          </w:tcPr>
          <w:p w14:paraId="63CBED8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lastRenderedPageBreak/>
              <w:t>Реестр карточек (0594052)</w:t>
            </w:r>
          </w:p>
        </w:tc>
        <w:tc>
          <w:tcPr>
            <w:tcW w:w="743" w:type="dxa"/>
          </w:tcPr>
          <w:p w14:paraId="21633C9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7719293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1B4E8563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E5FE42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7209F708" w14:textId="57A04B0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FC1A1E9" w14:textId="4303561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326D426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2498822B" w14:textId="449AC244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9C679ED" w14:textId="28679B7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1E40257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03382AEE" w14:textId="77777777" w:rsidTr="00136864">
        <w:trPr>
          <w:jc w:val="center"/>
        </w:trPr>
        <w:tc>
          <w:tcPr>
            <w:tcW w:w="2731" w:type="dxa"/>
          </w:tcPr>
          <w:p w14:paraId="2BABC7A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Реестр сдачи документов (0504053)</w:t>
            </w:r>
          </w:p>
        </w:tc>
        <w:tc>
          <w:tcPr>
            <w:tcW w:w="743" w:type="dxa"/>
          </w:tcPr>
          <w:p w14:paraId="78182F3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52D7EBA7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407858FC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3FA83ED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393B9705" w14:textId="37DCA95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1CA406C6" w14:textId="0356EFD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BA48E14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52EB7F4A" w14:textId="3B5992ED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F7F148C" w14:textId="440120B9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9441075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 лет</w:t>
            </w:r>
          </w:p>
        </w:tc>
      </w:tr>
      <w:tr w:rsidR="00B35E0D" w:rsidRPr="004721EA" w14:paraId="04BD3AD6" w14:textId="77777777" w:rsidTr="00136864">
        <w:trPr>
          <w:jc w:val="center"/>
        </w:trPr>
        <w:tc>
          <w:tcPr>
            <w:tcW w:w="2731" w:type="dxa"/>
          </w:tcPr>
          <w:p w14:paraId="1CD3987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4721EA">
              <w:rPr>
                <w:sz w:val="18"/>
                <w:szCs w:val="18"/>
              </w:rPr>
              <w:t>Многографная</w:t>
            </w:r>
            <w:proofErr w:type="spellEnd"/>
            <w:r w:rsidRPr="004721EA">
              <w:rPr>
                <w:sz w:val="18"/>
                <w:szCs w:val="18"/>
              </w:rPr>
              <w:t xml:space="preserve"> карточка (0504054)</w:t>
            </w:r>
          </w:p>
        </w:tc>
        <w:tc>
          <w:tcPr>
            <w:tcW w:w="743" w:type="dxa"/>
          </w:tcPr>
          <w:p w14:paraId="7C8C18CA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5A00A4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07B5FF50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C104D2B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0A61CA98" w14:textId="113DEC7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486D51CC" w14:textId="3E1D701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24E7DD99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E2CEBEE" w14:textId="5186040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C63EFE3" w14:textId="17990B1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0F6BCF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F26BF87" w14:textId="77777777" w:rsidTr="00136864">
        <w:trPr>
          <w:jc w:val="center"/>
        </w:trPr>
        <w:tc>
          <w:tcPr>
            <w:tcW w:w="2731" w:type="dxa"/>
          </w:tcPr>
          <w:p w14:paraId="6A86E00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Главная книга (0504072)</w:t>
            </w:r>
          </w:p>
        </w:tc>
        <w:tc>
          <w:tcPr>
            <w:tcW w:w="743" w:type="dxa"/>
          </w:tcPr>
          <w:p w14:paraId="534E81C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5D4AEF2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4B48279F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2A24D0F6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4D2CA683" w14:textId="2C80F89C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61712ACF" w14:textId="64A5F173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4D841EF1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0A3D1ED" w14:textId="18D3CB75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7B94ACA" w14:textId="3188C12D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A76EB1E" w14:textId="7777777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0937DD8" w14:textId="77777777" w:rsidTr="00136864">
        <w:trPr>
          <w:jc w:val="center"/>
        </w:trPr>
        <w:tc>
          <w:tcPr>
            <w:tcW w:w="2731" w:type="dxa"/>
          </w:tcPr>
          <w:p w14:paraId="6C3B6BCB" w14:textId="2D4BF8EC" w:rsidR="00B35E0D" w:rsidRPr="00C46CFF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Карточка капитальных вложений</w:t>
            </w:r>
            <w:r w:rsidRPr="00FF454D">
              <w:rPr>
                <w:sz w:val="18"/>
                <w:szCs w:val="18"/>
              </w:rPr>
              <w:t xml:space="preserve">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0509211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3EA342EE" w14:textId="5582A20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84B8BCA" w14:textId="0F8EFA88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253E8A5E" w14:textId="7B2DDCE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6B4F04A6" w14:textId="2980EEF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51723F9A" w14:textId="0529C0D5" w:rsidR="00B35E0D" w:rsidRPr="00617319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26FED4FB" w14:textId="481682EB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193D7974" w14:textId="22A94106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66690991" w14:textId="46A84C59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6A0E2E1" w14:textId="32B30EB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52CBE76" w14:textId="0B354815" w:rsidR="00B35E0D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9885AA0" w14:textId="77777777" w:rsidTr="00136864">
        <w:trPr>
          <w:jc w:val="center"/>
        </w:trPr>
        <w:tc>
          <w:tcPr>
            <w:tcW w:w="2731" w:type="dxa"/>
          </w:tcPr>
          <w:p w14:paraId="75588A4D" w14:textId="1B22B6A3" w:rsidR="00B35E0D" w:rsidRPr="00C46CFF" w:rsidRDefault="00B35E0D" w:rsidP="00B35E0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Карточка учета права пользования нефинансовым активом</w:t>
            </w:r>
            <w:r w:rsidRPr="00FF454D">
              <w:rPr>
                <w:sz w:val="18"/>
                <w:szCs w:val="18"/>
              </w:rPr>
              <w:t xml:space="preserve"> (</w:t>
            </w:r>
            <w:r w:rsidRPr="00FF45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0509214</w:t>
            </w:r>
            <w:r w:rsidRPr="00FF454D">
              <w:rPr>
                <w:sz w:val="18"/>
                <w:szCs w:val="18"/>
              </w:rPr>
              <w:t>)</w:t>
            </w:r>
          </w:p>
        </w:tc>
        <w:tc>
          <w:tcPr>
            <w:tcW w:w="743" w:type="dxa"/>
          </w:tcPr>
          <w:p w14:paraId="60BEA761" w14:textId="7D02D92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D281460" w14:textId="71522B40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093" w:type="dxa"/>
          </w:tcPr>
          <w:p w14:paraId="55A25C13" w14:textId="785224EA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275" w:type="dxa"/>
          </w:tcPr>
          <w:p w14:paraId="50B31D64" w14:textId="025F302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277" w:type="dxa"/>
          </w:tcPr>
          <w:p w14:paraId="027B7307" w14:textId="37ACE845" w:rsidR="00B35E0D" w:rsidRPr="00617319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E048C">
              <w:rPr>
                <w:sz w:val="16"/>
                <w:szCs w:val="16"/>
              </w:rPr>
              <w:t>Бумажный /электронный</w:t>
            </w:r>
          </w:p>
        </w:tc>
        <w:tc>
          <w:tcPr>
            <w:tcW w:w="1558" w:type="dxa"/>
          </w:tcPr>
          <w:p w14:paraId="54F88405" w14:textId="2676E62F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Бухгалтерия</w:t>
            </w:r>
          </w:p>
        </w:tc>
        <w:tc>
          <w:tcPr>
            <w:tcW w:w="1701" w:type="dxa"/>
          </w:tcPr>
          <w:p w14:paraId="5CEDA1AA" w14:textId="3A696427" w:rsidR="00B35E0D" w:rsidRPr="004721EA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4721EA">
              <w:rPr>
                <w:sz w:val="18"/>
                <w:szCs w:val="18"/>
              </w:rPr>
              <w:t>Ежемесячно</w:t>
            </w:r>
          </w:p>
        </w:tc>
        <w:tc>
          <w:tcPr>
            <w:tcW w:w="1418" w:type="dxa"/>
          </w:tcPr>
          <w:p w14:paraId="235FCC2E" w14:textId="471E6CD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2D28B6E3" w14:textId="63DF94E9" w:rsidR="00B35E0D" w:rsidRPr="00B35E0D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DFCE275" w14:textId="0127923B" w:rsidR="00B35E0D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5702930B" w14:textId="77777777" w:rsidTr="00136864">
        <w:trPr>
          <w:jc w:val="center"/>
        </w:trPr>
        <w:tc>
          <w:tcPr>
            <w:tcW w:w="2731" w:type="dxa"/>
          </w:tcPr>
          <w:p w14:paraId="42AB6F5C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6"/>
                <w:szCs w:val="16"/>
              </w:rPr>
              <w:t>Решение о признании объектов нефинансовых активов (0510441)</w:t>
            </w:r>
          </w:p>
        </w:tc>
        <w:tc>
          <w:tcPr>
            <w:tcW w:w="743" w:type="dxa"/>
          </w:tcPr>
          <w:p w14:paraId="45DBF3CA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2245E48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Ответственное за оформление лицо в комиссии по поступлению и выбытию активов </w:t>
            </w:r>
          </w:p>
        </w:tc>
        <w:tc>
          <w:tcPr>
            <w:tcW w:w="1093" w:type="dxa"/>
          </w:tcPr>
          <w:p w14:paraId="6841B816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Ответственное за оформление лицо в комиссии по поступлению и выбытию активов </w:t>
            </w:r>
          </w:p>
        </w:tc>
        <w:tc>
          <w:tcPr>
            <w:tcW w:w="1275" w:type="dxa"/>
          </w:tcPr>
          <w:p w14:paraId="3C400C38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00218D39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Бумажный /электронный образ (скан-копия)</w:t>
            </w:r>
          </w:p>
        </w:tc>
        <w:tc>
          <w:tcPr>
            <w:tcW w:w="1558" w:type="dxa"/>
          </w:tcPr>
          <w:p w14:paraId="2233851F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2D86BFB2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одномоментно после подписания документа уполномоченными лицами</w:t>
            </w:r>
          </w:p>
        </w:tc>
        <w:tc>
          <w:tcPr>
            <w:tcW w:w="1418" w:type="dxa"/>
          </w:tcPr>
          <w:p w14:paraId="2574D1D4" w14:textId="76CCBF6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DA27468" w14:textId="7A4C841C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C586AB6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B189489" w14:textId="77777777" w:rsidTr="00136864">
        <w:trPr>
          <w:jc w:val="center"/>
        </w:trPr>
        <w:tc>
          <w:tcPr>
            <w:tcW w:w="2731" w:type="dxa"/>
          </w:tcPr>
          <w:p w14:paraId="18CFFF6A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6"/>
                <w:szCs w:val="16"/>
              </w:rPr>
              <w:t>Акт приема-передачи объектов, полученных в личное пользование (0510434)</w:t>
            </w:r>
          </w:p>
        </w:tc>
        <w:tc>
          <w:tcPr>
            <w:tcW w:w="743" w:type="dxa"/>
          </w:tcPr>
          <w:p w14:paraId="7E8646FE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05E750A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093" w:type="dxa"/>
          </w:tcPr>
          <w:p w14:paraId="42BCB05D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275" w:type="dxa"/>
          </w:tcPr>
          <w:p w14:paraId="5BC6AE4F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701A02B5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Бумажный /электронный образ (скан-копия)</w:t>
            </w:r>
          </w:p>
        </w:tc>
        <w:tc>
          <w:tcPr>
            <w:tcW w:w="1558" w:type="dxa"/>
          </w:tcPr>
          <w:p w14:paraId="30E6DD2E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23BFF844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не позднее следующего рабочего дня со дня получения документа</w:t>
            </w:r>
          </w:p>
        </w:tc>
        <w:tc>
          <w:tcPr>
            <w:tcW w:w="1418" w:type="dxa"/>
          </w:tcPr>
          <w:p w14:paraId="16A41848" w14:textId="06C477DB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04431E3" w14:textId="7E5676B8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33A9FFD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3A6E16C1" w14:textId="77777777" w:rsidTr="00136864">
        <w:trPr>
          <w:jc w:val="center"/>
        </w:trPr>
        <w:tc>
          <w:tcPr>
            <w:tcW w:w="2731" w:type="dxa"/>
          </w:tcPr>
          <w:p w14:paraId="39072DA0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6"/>
                <w:szCs w:val="16"/>
              </w:rPr>
              <w:t xml:space="preserve">Решение о прекращении признания активами объектов нефинансовых </w:t>
            </w:r>
            <w:r w:rsidRPr="00FF454D">
              <w:rPr>
                <w:sz w:val="16"/>
                <w:szCs w:val="16"/>
              </w:rPr>
              <w:lastRenderedPageBreak/>
              <w:t>активов (0510440)</w:t>
            </w:r>
          </w:p>
        </w:tc>
        <w:tc>
          <w:tcPr>
            <w:tcW w:w="743" w:type="dxa"/>
          </w:tcPr>
          <w:p w14:paraId="636E3581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lastRenderedPageBreak/>
              <w:t>1 экз.</w:t>
            </w:r>
          </w:p>
        </w:tc>
        <w:tc>
          <w:tcPr>
            <w:tcW w:w="1332" w:type="dxa"/>
          </w:tcPr>
          <w:p w14:paraId="160782A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Ответственное за оформление </w:t>
            </w:r>
            <w:r w:rsidRPr="006B383F">
              <w:rPr>
                <w:sz w:val="16"/>
                <w:szCs w:val="16"/>
              </w:rPr>
              <w:lastRenderedPageBreak/>
              <w:t xml:space="preserve">лицо в комиссии по поступлению и выбытию активов </w:t>
            </w:r>
          </w:p>
        </w:tc>
        <w:tc>
          <w:tcPr>
            <w:tcW w:w="1093" w:type="dxa"/>
          </w:tcPr>
          <w:p w14:paraId="392C5D58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lastRenderedPageBreak/>
              <w:t xml:space="preserve">Ответственное за </w:t>
            </w:r>
            <w:r w:rsidRPr="006B383F">
              <w:rPr>
                <w:sz w:val="16"/>
                <w:szCs w:val="16"/>
              </w:rPr>
              <w:lastRenderedPageBreak/>
              <w:t xml:space="preserve">оформление лицо в комиссии по поступлению и выбытию активов </w:t>
            </w:r>
          </w:p>
        </w:tc>
        <w:tc>
          <w:tcPr>
            <w:tcW w:w="1275" w:type="dxa"/>
          </w:tcPr>
          <w:p w14:paraId="7605CB8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lastRenderedPageBreak/>
              <w:t>По мере необходимост</w:t>
            </w:r>
            <w:r w:rsidRPr="006B383F">
              <w:rPr>
                <w:sz w:val="16"/>
                <w:szCs w:val="16"/>
              </w:rPr>
              <w:lastRenderedPageBreak/>
              <w:t>и</w:t>
            </w:r>
          </w:p>
        </w:tc>
        <w:tc>
          <w:tcPr>
            <w:tcW w:w="1277" w:type="dxa"/>
          </w:tcPr>
          <w:p w14:paraId="575E4D6A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lastRenderedPageBreak/>
              <w:t xml:space="preserve">Бумажный /электронный </w:t>
            </w:r>
            <w:r w:rsidRPr="006B383F">
              <w:rPr>
                <w:sz w:val="16"/>
                <w:szCs w:val="16"/>
              </w:rPr>
              <w:lastRenderedPageBreak/>
              <w:t>образ (скан-копия)</w:t>
            </w:r>
          </w:p>
        </w:tc>
        <w:tc>
          <w:tcPr>
            <w:tcW w:w="1558" w:type="dxa"/>
          </w:tcPr>
          <w:p w14:paraId="57CCC515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lastRenderedPageBreak/>
              <w:t>Бухгалтерия</w:t>
            </w:r>
          </w:p>
        </w:tc>
        <w:tc>
          <w:tcPr>
            <w:tcW w:w="1701" w:type="dxa"/>
          </w:tcPr>
          <w:p w14:paraId="65B18DD8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одномоментно после подписания </w:t>
            </w:r>
            <w:r w:rsidRPr="006B383F">
              <w:rPr>
                <w:sz w:val="16"/>
                <w:szCs w:val="16"/>
              </w:rPr>
              <w:lastRenderedPageBreak/>
              <w:t>документа уполномоченными лицами</w:t>
            </w:r>
          </w:p>
        </w:tc>
        <w:tc>
          <w:tcPr>
            <w:tcW w:w="1418" w:type="dxa"/>
          </w:tcPr>
          <w:p w14:paraId="679B81CA" w14:textId="5FF39C24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lastRenderedPageBreak/>
              <w:t xml:space="preserve">Бухгалтерия/Системный </w:t>
            </w:r>
            <w:r w:rsidRPr="00136864">
              <w:rPr>
                <w:sz w:val="16"/>
                <w:szCs w:val="16"/>
              </w:rPr>
              <w:lastRenderedPageBreak/>
              <w:t>администратор базы данных</w:t>
            </w:r>
          </w:p>
        </w:tc>
        <w:tc>
          <w:tcPr>
            <w:tcW w:w="1134" w:type="dxa"/>
          </w:tcPr>
          <w:p w14:paraId="53CF18EB" w14:textId="1145382C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lastRenderedPageBreak/>
              <w:t>Бухгалтерия/1С:БГУ</w:t>
            </w:r>
          </w:p>
        </w:tc>
        <w:tc>
          <w:tcPr>
            <w:tcW w:w="992" w:type="dxa"/>
          </w:tcPr>
          <w:p w14:paraId="4AFBD6D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2CBE863F" w14:textId="77777777" w:rsidTr="00136864">
        <w:trPr>
          <w:jc w:val="center"/>
        </w:trPr>
        <w:tc>
          <w:tcPr>
            <w:tcW w:w="2731" w:type="dxa"/>
          </w:tcPr>
          <w:p w14:paraId="2C6BAE60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6"/>
                <w:szCs w:val="16"/>
              </w:rPr>
              <w:lastRenderedPageBreak/>
              <w:t>Акт об утилизации (уничтожении) материальных ценностей (0510435)</w:t>
            </w:r>
          </w:p>
        </w:tc>
        <w:tc>
          <w:tcPr>
            <w:tcW w:w="743" w:type="dxa"/>
          </w:tcPr>
          <w:p w14:paraId="3A0D5E8F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2DF16AF1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Ответственное за оформление лицо в комиссии по поступлению и выбытию активов </w:t>
            </w:r>
          </w:p>
        </w:tc>
        <w:tc>
          <w:tcPr>
            <w:tcW w:w="1093" w:type="dxa"/>
          </w:tcPr>
          <w:p w14:paraId="21A074F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Ответственное за оформление лицо в комиссии по поступлению и выбытию активов </w:t>
            </w:r>
          </w:p>
        </w:tc>
        <w:tc>
          <w:tcPr>
            <w:tcW w:w="1275" w:type="dxa"/>
          </w:tcPr>
          <w:p w14:paraId="23B42AA2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51D448D7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Бумажный /электронный образ (скан-копия)</w:t>
            </w:r>
          </w:p>
        </w:tc>
        <w:tc>
          <w:tcPr>
            <w:tcW w:w="1558" w:type="dxa"/>
          </w:tcPr>
          <w:p w14:paraId="57FB3E97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5C9D0291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одномоментно после подписания документа уполномоченными лицами</w:t>
            </w:r>
          </w:p>
        </w:tc>
        <w:tc>
          <w:tcPr>
            <w:tcW w:w="1418" w:type="dxa"/>
          </w:tcPr>
          <w:p w14:paraId="0E785B1B" w14:textId="3C0B58CF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3A4BD9E6" w14:textId="432CB26C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0AF32426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C942FD5" w14:textId="77777777" w:rsidTr="00136864">
        <w:trPr>
          <w:jc w:val="center"/>
        </w:trPr>
        <w:tc>
          <w:tcPr>
            <w:tcW w:w="2731" w:type="dxa"/>
          </w:tcPr>
          <w:p w14:paraId="2430DA75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6"/>
                <w:szCs w:val="16"/>
              </w:rPr>
              <w:t>Акта о консервации (расконсервации) объекта основных средств (0510433)</w:t>
            </w:r>
          </w:p>
        </w:tc>
        <w:tc>
          <w:tcPr>
            <w:tcW w:w="743" w:type="dxa"/>
          </w:tcPr>
          <w:p w14:paraId="01397D7E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15900D17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Ответственное за оформление лицо в комиссии по поступлению и выбытию активов </w:t>
            </w:r>
          </w:p>
        </w:tc>
        <w:tc>
          <w:tcPr>
            <w:tcW w:w="1093" w:type="dxa"/>
          </w:tcPr>
          <w:p w14:paraId="5252D551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 xml:space="preserve">Ответственное за оформление лицо в комиссии по поступлению и выбытию активов </w:t>
            </w:r>
          </w:p>
        </w:tc>
        <w:tc>
          <w:tcPr>
            <w:tcW w:w="1275" w:type="dxa"/>
          </w:tcPr>
          <w:p w14:paraId="4ECE5EFA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5E1E772F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Электронный образ (скан-копия)</w:t>
            </w:r>
          </w:p>
        </w:tc>
        <w:tc>
          <w:tcPr>
            <w:tcW w:w="1558" w:type="dxa"/>
          </w:tcPr>
          <w:p w14:paraId="51CF222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125E61CE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одномоментно после подписания документа уполномоченными лицами</w:t>
            </w:r>
          </w:p>
        </w:tc>
        <w:tc>
          <w:tcPr>
            <w:tcW w:w="1418" w:type="dxa"/>
          </w:tcPr>
          <w:p w14:paraId="49DAC652" w14:textId="290F96C8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68F71140" w14:textId="505C8719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95DBFCE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7668122" w14:textId="77777777" w:rsidTr="00136864">
        <w:trPr>
          <w:jc w:val="center"/>
        </w:trPr>
        <w:tc>
          <w:tcPr>
            <w:tcW w:w="2731" w:type="dxa"/>
          </w:tcPr>
          <w:p w14:paraId="6BFBCABA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6"/>
                <w:szCs w:val="16"/>
              </w:rPr>
              <w:t>Карточка учета имущества в личном пользовании (0509097)</w:t>
            </w:r>
          </w:p>
        </w:tc>
        <w:tc>
          <w:tcPr>
            <w:tcW w:w="743" w:type="dxa"/>
          </w:tcPr>
          <w:p w14:paraId="359D454C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D7834AC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093" w:type="dxa"/>
          </w:tcPr>
          <w:p w14:paraId="37898FF0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275" w:type="dxa"/>
          </w:tcPr>
          <w:p w14:paraId="3363C1EE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Ежегодно</w:t>
            </w:r>
          </w:p>
        </w:tc>
        <w:tc>
          <w:tcPr>
            <w:tcW w:w="1277" w:type="dxa"/>
          </w:tcPr>
          <w:p w14:paraId="151395D7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Электронный образ (скан-копия)</w:t>
            </w:r>
          </w:p>
        </w:tc>
        <w:tc>
          <w:tcPr>
            <w:tcW w:w="1558" w:type="dxa"/>
          </w:tcPr>
          <w:p w14:paraId="2B680C6F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51B1C20F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одномоментно после подписания документа уполномоченными лицами</w:t>
            </w:r>
          </w:p>
        </w:tc>
        <w:tc>
          <w:tcPr>
            <w:tcW w:w="1418" w:type="dxa"/>
          </w:tcPr>
          <w:p w14:paraId="2B6E9B15" w14:textId="7C0BDE5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4D40421B" w14:textId="09BEF366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3534D89B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4F71223" w14:textId="77777777" w:rsidTr="00136864">
        <w:trPr>
          <w:jc w:val="center"/>
        </w:trPr>
        <w:tc>
          <w:tcPr>
            <w:tcW w:w="2731" w:type="dxa"/>
          </w:tcPr>
          <w:p w14:paraId="4274D27D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FF454D">
              <w:rPr>
                <w:sz w:val="16"/>
                <w:szCs w:val="16"/>
              </w:rPr>
              <w:t>Заявка-обоснование закупки товаров, работ, услуг малого объема через подотчетное лицо (0510521)</w:t>
            </w:r>
          </w:p>
        </w:tc>
        <w:tc>
          <w:tcPr>
            <w:tcW w:w="743" w:type="dxa"/>
          </w:tcPr>
          <w:p w14:paraId="16BBD6C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3F2B9A8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093" w:type="dxa"/>
          </w:tcPr>
          <w:p w14:paraId="06D4587C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275" w:type="dxa"/>
          </w:tcPr>
          <w:p w14:paraId="1B5330F1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61894140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Бумажный /электронный образ (скан-копия)</w:t>
            </w:r>
          </w:p>
        </w:tc>
        <w:tc>
          <w:tcPr>
            <w:tcW w:w="1558" w:type="dxa"/>
          </w:tcPr>
          <w:p w14:paraId="69991AD3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31A7040B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не позднее следующего рабочего дня со дня получения документа</w:t>
            </w:r>
          </w:p>
        </w:tc>
        <w:tc>
          <w:tcPr>
            <w:tcW w:w="1418" w:type="dxa"/>
          </w:tcPr>
          <w:p w14:paraId="6F52E958" w14:textId="43D135FE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5ACEBC85" w14:textId="0A29DD05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4823155B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08DEAF38" w14:textId="77777777" w:rsidTr="00136864">
        <w:trPr>
          <w:jc w:val="center"/>
        </w:trPr>
        <w:tc>
          <w:tcPr>
            <w:tcW w:w="2731" w:type="dxa"/>
          </w:tcPr>
          <w:p w14:paraId="157F8689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E66A11">
              <w:rPr>
                <w:sz w:val="16"/>
                <w:szCs w:val="16"/>
              </w:rPr>
              <w:t>Решение о командировании на территории Российской Федерации  (0504512)</w:t>
            </w:r>
          </w:p>
        </w:tc>
        <w:tc>
          <w:tcPr>
            <w:tcW w:w="743" w:type="dxa"/>
          </w:tcPr>
          <w:p w14:paraId="5858E3A0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65215142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093" w:type="dxa"/>
          </w:tcPr>
          <w:p w14:paraId="4A372C8A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275" w:type="dxa"/>
          </w:tcPr>
          <w:p w14:paraId="41B482A0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4503FB75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Бумажный /электронный образ (скан-копия)</w:t>
            </w:r>
          </w:p>
        </w:tc>
        <w:tc>
          <w:tcPr>
            <w:tcW w:w="1558" w:type="dxa"/>
          </w:tcPr>
          <w:p w14:paraId="44D28E5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5CABB3D0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не позднее следующего рабочего дня со дня получения документа</w:t>
            </w:r>
          </w:p>
        </w:tc>
        <w:tc>
          <w:tcPr>
            <w:tcW w:w="1418" w:type="dxa"/>
          </w:tcPr>
          <w:p w14:paraId="421E1757" w14:textId="4759E41B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7724A36" w14:textId="34E3519C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1695B8C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45FCF524" w14:textId="77777777" w:rsidTr="00136864">
        <w:trPr>
          <w:jc w:val="center"/>
        </w:trPr>
        <w:tc>
          <w:tcPr>
            <w:tcW w:w="2731" w:type="dxa"/>
          </w:tcPr>
          <w:p w14:paraId="61F4B3A9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r w:rsidRPr="00E66A11">
              <w:rPr>
                <w:sz w:val="16"/>
                <w:szCs w:val="16"/>
              </w:rPr>
              <w:lastRenderedPageBreak/>
              <w:t>Изменение Решения о командировании на территории Российской Федерации (0504513)</w:t>
            </w:r>
          </w:p>
        </w:tc>
        <w:tc>
          <w:tcPr>
            <w:tcW w:w="743" w:type="dxa"/>
          </w:tcPr>
          <w:p w14:paraId="039D3CB4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422E84DB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093" w:type="dxa"/>
          </w:tcPr>
          <w:p w14:paraId="0DAB99A2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275" w:type="dxa"/>
          </w:tcPr>
          <w:p w14:paraId="0B3187B0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062F2862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Бумажный /электронный образ (скан-копия)</w:t>
            </w:r>
          </w:p>
        </w:tc>
        <w:tc>
          <w:tcPr>
            <w:tcW w:w="1558" w:type="dxa"/>
          </w:tcPr>
          <w:p w14:paraId="5A2CE8FA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07F2B390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не позднее следующего рабочего дня со дня получения документа</w:t>
            </w:r>
          </w:p>
        </w:tc>
        <w:tc>
          <w:tcPr>
            <w:tcW w:w="1418" w:type="dxa"/>
          </w:tcPr>
          <w:p w14:paraId="04DF4EA4" w14:textId="731790FD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05D8AD51" w14:textId="1BE326AB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647DB7B1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  <w:tr w:rsidR="00B35E0D" w:rsidRPr="004721EA" w14:paraId="6997757D" w14:textId="77777777" w:rsidTr="00136864">
        <w:trPr>
          <w:jc w:val="center"/>
        </w:trPr>
        <w:tc>
          <w:tcPr>
            <w:tcW w:w="2731" w:type="dxa"/>
          </w:tcPr>
          <w:p w14:paraId="145538E0" w14:textId="77777777" w:rsidR="00B35E0D" w:rsidRPr="00B62C12" w:rsidRDefault="00B35E0D" w:rsidP="00B35E0D">
            <w:pPr>
              <w:spacing w:after="0" w:line="240" w:lineRule="auto"/>
              <w:rPr>
                <w:sz w:val="18"/>
                <w:szCs w:val="18"/>
                <w:highlight w:val="green"/>
              </w:rPr>
            </w:pPr>
            <w:bookmarkStart w:id="2" w:name="_GoBack"/>
            <w:bookmarkEnd w:id="2"/>
            <w:r w:rsidRPr="00E66A11">
              <w:rPr>
                <w:sz w:val="16"/>
                <w:szCs w:val="16"/>
              </w:rPr>
              <w:t>Отчет о расходах подотчетного лица с приложением электронных образов (скан-копий) подтверждающих документов (0504520)</w:t>
            </w:r>
          </w:p>
        </w:tc>
        <w:tc>
          <w:tcPr>
            <w:tcW w:w="743" w:type="dxa"/>
          </w:tcPr>
          <w:p w14:paraId="2473B834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1 экз.</w:t>
            </w:r>
          </w:p>
        </w:tc>
        <w:tc>
          <w:tcPr>
            <w:tcW w:w="1332" w:type="dxa"/>
          </w:tcPr>
          <w:p w14:paraId="066E59AB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093" w:type="dxa"/>
          </w:tcPr>
          <w:p w14:paraId="5272A021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Ответственное лицо за оформление документа</w:t>
            </w:r>
          </w:p>
        </w:tc>
        <w:tc>
          <w:tcPr>
            <w:tcW w:w="1275" w:type="dxa"/>
          </w:tcPr>
          <w:p w14:paraId="1275F5DF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По мере необходимости</w:t>
            </w:r>
          </w:p>
        </w:tc>
        <w:tc>
          <w:tcPr>
            <w:tcW w:w="1277" w:type="dxa"/>
          </w:tcPr>
          <w:p w14:paraId="5266245B" w14:textId="77777777" w:rsidR="00B35E0D" w:rsidRPr="006B383F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6B383F">
              <w:rPr>
                <w:sz w:val="16"/>
                <w:szCs w:val="16"/>
              </w:rPr>
              <w:t>Бумажный /электронный образ (скан-копия)</w:t>
            </w:r>
          </w:p>
        </w:tc>
        <w:tc>
          <w:tcPr>
            <w:tcW w:w="1558" w:type="dxa"/>
          </w:tcPr>
          <w:p w14:paraId="338DA7AD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Бухгалтерия</w:t>
            </w:r>
          </w:p>
        </w:tc>
        <w:tc>
          <w:tcPr>
            <w:tcW w:w="1701" w:type="dxa"/>
          </w:tcPr>
          <w:p w14:paraId="5C6671E9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6"/>
                <w:szCs w:val="16"/>
              </w:rPr>
              <w:t>не позднее следующего рабочего дня со дня получения документа</w:t>
            </w:r>
          </w:p>
        </w:tc>
        <w:tc>
          <w:tcPr>
            <w:tcW w:w="1418" w:type="dxa"/>
          </w:tcPr>
          <w:p w14:paraId="612CDE38" w14:textId="3C89CE63" w:rsidR="00B35E0D" w:rsidRPr="00136864" w:rsidRDefault="00B35E0D" w:rsidP="00B35E0D">
            <w:pPr>
              <w:spacing w:after="0" w:line="240" w:lineRule="auto"/>
              <w:rPr>
                <w:sz w:val="16"/>
                <w:szCs w:val="16"/>
              </w:rPr>
            </w:pPr>
            <w:r w:rsidRPr="00136864">
              <w:rPr>
                <w:sz w:val="16"/>
                <w:szCs w:val="16"/>
              </w:rPr>
              <w:t>Бухгалтерия/Системный администратор базы данных</w:t>
            </w:r>
          </w:p>
        </w:tc>
        <w:tc>
          <w:tcPr>
            <w:tcW w:w="1134" w:type="dxa"/>
          </w:tcPr>
          <w:p w14:paraId="1155FDBD" w14:textId="1F4F2823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51016D">
              <w:rPr>
                <w:sz w:val="16"/>
                <w:szCs w:val="16"/>
              </w:rPr>
              <w:t>Бухгалтерия/1С:БГУ</w:t>
            </w:r>
          </w:p>
        </w:tc>
        <w:tc>
          <w:tcPr>
            <w:tcW w:w="992" w:type="dxa"/>
          </w:tcPr>
          <w:p w14:paraId="2AF3E4A6" w14:textId="77777777" w:rsidR="00B35E0D" w:rsidRPr="006B383F" w:rsidRDefault="00B35E0D" w:rsidP="00B35E0D">
            <w:pPr>
              <w:spacing w:after="0" w:line="240" w:lineRule="auto"/>
              <w:rPr>
                <w:sz w:val="18"/>
                <w:szCs w:val="18"/>
              </w:rPr>
            </w:pPr>
            <w:r w:rsidRPr="006B383F">
              <w:rPr>
                <w:sz w:val="18"/>
                <w:szCs w:val="18"/>
              </w:rPr>
              <w:t>5 лет</w:t>
            </w:r>
          </w:p>
        </w:tc>
      </w:tr>
    </w:tbl>
    <w:p w14:paraId="3C8E91E2" w14:textId="77777777" w:rsidR="00285590" w:rsidRPr="00E7734D" w:rsidRDefault="00285590" w:rsidP="00E7734D">
      <w:pPr>
        <w:tabs>
          <w:tab w:val="left" w:pos="3140"/>
        </w:tabs>
        <w:rPr>
          <w:rFonts w:ascii="Calibri Light" w:hAnsi="Calibri Light"/>
          <w:sz w:val="20"/>
        </w:rPr>
      </w:pPr>
      <w:r w:rsidRPr="00BB7391">
        <w:rPr>
          <w:rFonts w:ascii="Calibri Light" w:hAnsi="Calibri Light"/>
          <w:sz w:val="20"/>
        </w:rPr>
        <w:t>Ответственность за организацию хранения первичных (сводных) учетных документов, регистров бухгалтерского учета и бухгалтерской отчетности с соблюдением, обеспечения безопасных условий хранения с обеспечением выполнения требований законодательства Российской Федерации о защите государственной тайны в соответствии с Законом РФ от 21.07.1993 N 5485-1  "О государственной тайне" несет</w:t>
      </w:r>
      <w:r w:rsidR="00CD593B">
        <w:rPr>
          <w:rFonts w:ascii="Calibri Light" w:hAnsi="Calibri Light"/>
          <w:sz w:val="20"/>
        </w:rPr>
        <w:t xml:space="preserve"> Руководитель</w:t>
      </w:r>
      <w:r w:rsidRPr="00BB7391">
        <w:rPr>
          <w:rFonts w:ascii="Calibri Light" w:hAnsi="Calibri Light"/>
          <w:sz w:val="20"/>
        </w:rPr>
        <w:t xml:space="preserve"> Учреждения.</w:t>
      </w:r>
    </w:p>
    <w:sectPr w:rsidR="00285590" w:rsidRPr="00E7734D" w:rsidSect="000653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RTF_Num 3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Symbol" w:eastAsia="Times New Roman" w:hAnsi="Symbol" w:cs="Symbol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eastAsia="Times New Roman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eastAsia="Times New Roman" w:hAnsi="Wingdings" w:cs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eastAsia="Times New Roman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Wingdings"/>
      </w:rPr>
    </w:lvl>
  </w:abstractNum>
  <w:abstractNum w:abstractNumId="2">
    <w:nsid w:val="00000003"/>
    <w:multiLevelType w:val="multilevel"/>
    <w:tmpl w:val="00000003"/>
    <w:name w:val="RTF_Num 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RTF_Num 5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4">
    <w:nsid w:val="00000009"/>
    <w:multiLevelType w:val="multilevel"/>
    <w:tmpl w:val="00000009"/>
    <w:name w:val="RTF_Num 10"/>
    <w:lvl w:ilvl="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B"/>
    <w:multiLevelType w:val="multilevel"/>
    <w:tmpl w:val="0000000B"/>
    <w:name w:val="RTF_Num 12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13"/>
    <w:multiLevelType w:val="multilevel"/>
    <w:tmpl w:val="00000013"/>
    <w:name w:val="RTF_Num 2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b w:val="0"/>
        <w:sz w:val="16"/>
      </w:rPr>
    </w:lvl>
    <w:lvl w:ilvl="1">
      <w:start w:val="1"/>
      <w:numFmt w:val="decimal"/>
      <w:lvlText w:val="8.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7">
    <w:nsid w:val="0000001B"/>
    <w:multiLevelType w:val="multilevel"/>
    <w:tmpl w:val="0000001B"/>
    <w:name w:val="RTF_Num 37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  <w:b w:val="0"/>
        <w:sz w:val="16"/>
      </w:rPr>
    </w:lvl>
    <w:lvl w:ilvl="1">
      <w:start w:val="1"/>
      <w:numFmt w:val="decimal"/>
      <w:lvlText w:val="8.%2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/>
        <w:b w:val="0"/>
        <w:bCs w:val="0"/>
      </w:rPr>
    </w:lvl>
  </w:abstractNum>
  <w:abstractNum w:abstractNumId="8">
    <w:nsid w:val="0E13294F"/>
    <w:multiLevelType w:val="multilevel"/>
    <w:tmpl w:val="0419001D"/>
    <w:styleLink w:val="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>
    <w:nsid w:val="35A83ACA"/>
    <w:multiLevelType w:val="multilevel"/>
    <w:tmpl w:val="00000000"/>
    <w:styleLink w:val="2"/>
    <w:lvl w:ilvl="0">
      <w:start w:val="1"/>
      <w:numFmt w:val="bullet"/>
      <w:suff w:val="space"/>
      <w:lvlText w:val=""/>
      <w:lvlJc w:val="left"/>
      <w:pPr>
        <w:ind w:left="2127"/>
      </w:pPr>
      <w:rPr>
        <w:rFonts w:ascii="Symbol" w:hAnsi="Symbol" w:hint="default"/>
        <w:color w:val="auto"/>
      </w:rPr>
    </w:lvl>
    <w:lvl w:ilvl="1">
      <w:start w:val="1"/>
      <w:numFmt w:val="bullet"/>
      <w:pStyle w:val="21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3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51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pStyle w:val="61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pStyle w:val="71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pStyle w:val="81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91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43B3A"/>
    <w:multiLevelType w:val="multilevel"/>
    <w:tmpl w:val="0419001D"/>
    <w:numStyleLink w:val="1"/>
  </w:abstractNum>
  <w:num w:numId="1">
    <w:abstractNumId w:val="8"/>
  </w:num>
  <w:num w:numId="2">
    <w:abstractNumId w:val="10"/>
  </w:num>
  <w:num w:numId="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37B"/>
    <w:rsid w:val="00006224"/>
    <w:rsid w:val="0006537B"/>
    <w:rsid w:val="000E5E54"/>
    <w:rsid w:val="00136864"/>
    <w:rsid w:val="001937FE"/>
    <w:rsid w:val="001B5085"/>
    <w:rsid w:val="001E013F"/>
    <w:rsid w:val="001E594D"/>
    <w:rsid w:val="0024232B"/>
    <w:rsid w:val="00285590"/>
    <w:rsid w:val="002F533E"/>
    <w:rsid w:val="003013D4"/>
    <w:rsid w:val="00324851"/>
    <w:rsid w:val="003D2C31"/>
    <w:rsid w:val="003D36B1"/>
    <w:rsid w:val="003F1DCC"/>
    <w:rsid w:val="0042516B"/>
    <w:rsid w:val="00435880"/>
    <w:rsid w:val="004721EA"/>
    <w:rsid w:val="00565816"/>
    <w:rsid w:val="005B3E55"/>
    <w:rsid w:val="006058D3"/>
    <w:rsid w:val="00667493"/>
    <w:rsid w:val="006B7C90"/>
    <w:rsid w:val="006C23F6"/>
    <w:rsid w:val="007604F1"/>
    <w:rsid w:val="007723DC"/>
    <w:rsid w:val="007A0B53"/>
    <w:rsid w:val="00856865"/>
    <w:rsid w:val="00876713"/>
    <w:rsid w:val="009537AA"/>
    <w:rsid w:val="00973FF5"/>
    <w:rsid w:val="009748F4"/>
    <w:rsid w:val="009A5874"/>
    <w:rsid w:val="009B709A"/>
    <w:rsid w:val="009F1D10"/>
    <w:rsid w:val="00A50728"/>
    <w:rsid w:val="00A931A0"/>
    <w:rsid w:val="00AB0A37"/>
    <w:rsid w:val="00AD786F"/>
    <w:rsid w:val="00AE3BAF"/>
    <w:rsid w:val="00AE546A"/>
    <w:rsid w:val="00B35E0D"/>
    <w:rsid w:val="00B40F6C"/>
    <w:rsid w:val="00B42EFB"/>
    <w:rsid w:val="00B75E00"/>
    <w:rsid w:val="00BB7391"/>
    <w:rsid w:val="00C1550B"/>
    <w:rsid w:val="00C462F7"/>
    <w:rsid w:val="00C46CFF"/>
    <w:rsid w:val="00C76105"/>
    <w:rsid w:val="00CA0975"/>
    <w:rsid w:val="00CD593B"/>
    <w:rsid w:val="00CE6B75"/>
    <w:rsid w:val="00CE7471"/>
    <w:rsid w:val="00D537DE"/>
    <w:rsid w:val="00D66DA6"/>
    <w:rsid w:val="00D72897"/>
    <w:rsid w:val="00D863CF"/>
    <w:rsid w:val="00DB0536"/>
    <w:rsid w:val="00DB51AA"/>
    <w:rsid w:val="00DE07FE"/>
    <w:rsid w:val="00E46158"/>
    <w:rsid w:val="00E559C4"/>
    <w:rsid w:val="00E66A11"/>
    <w:rsid w:val="00E7734D"/>
    <w:rsid w:val="00E83691"/>
    <w:rsid w:val="00E837E7"/>
    <w:rsid w:val="00EC62D3"/>
    <w:rsid w:val="00EE7F5B"/>
    <w:rsid w:val="00F646C6"/>
    <w:rsid w:val="00F92F65"/>
    <w:rsid w:val="00FE23AB"/>
    <w:rsid w:val="00FF3EAF"/>
    <w:rsid w:val="00FF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1A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footnote reference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7B"/>
    <w:pPr>
      <w:spacing w:after="160" w:line="259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06537B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20">
    <w:name w:val="heading 2"/>
    <w:basedOn w:val="a"/>
    <w:next w:val="a"/>
    <w:link w:val="22"/>
    <w:uiPriority w:val="99"/>
    <w:qFormat/>
    <w:rsid w:val="0006537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6537B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06537B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4"/>
    </w:pPr>
    <w:rPr>
      <w:rFonts w:ascii="Times New Roman" w:eastAsia="Times New Roman" w:hAnsi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5"/>
    </w:pPr>
    <w:rPr>
      <w:rFonts w:ascii="Times New Roman" w:eastAsia="Times New Roman" w:hAnsi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6"/>
    </w:pPr>
    <w:rPr>
      <w:rFonts w:ascii="Times New Roman" w:eastAsia="Times New Roman" w:hAnsi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7"/>
    </w:pPr>
    <w:rPr>
      <w:rFonts w:ascii="Times New Roman" w:eastAsia="Times New Roman" w:hAnsi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6537B"/>
    <w:pPr>
      <w:keepNext/>
      <w:keepLines/>
      <w:spacing w:before="200" w:after="0" w:line="276" w:lineRule="auto"/>
      <w:ind w:firstLine="482"/>
      <w:jc w:val="both"/>
      <w:outlineLvl w:val="8"/>
    </w:pPr>
    <w:rPr>
      <w:rFonts w:ascii="Times New Roman" w:eastAsia="Times New Roman" w:hAnsi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06537B"/>
    <w:rPr>
      <w:rFonts w:ascii="Calibri Light" w:hAnsi="Calibri Light" w:cs="Times New Roman"/>
      <w:color w:val="2E74B5"/>
      <w:sz w:val="32"/>
      <w:szCs w:val="32"/>
    </w:rPr>
  </w:style>
  <w:style w:type="character" w:customStyle="1" w:styleId="22">
    <w:name w:val="Заголовок 2 Знак"/>
    <w:link w:val="20"/>
    <w:uiPriority w:val="99"/>
    <w:locked/>
    <w:rsid w:val="0006537B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06537B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06537B"/>
    <w:rPr>
      <w:rFonts w:ascii="Calibri Light" w:hAnsi="Calibri Light" w:cs="Times New Roman"/>
      <w:i/>
      <w:iCs/>
      <w:color w:val="2E74B5"/>
    </w:rPr>
  </w:style>
  <w:style w:type="character" w:customStyle="1" w:styleId="50">
    <w:name w:val="Заголовок 5 Знак"/>
    <w:link w:val="5"/>
    <w:uiPriority w:val="99"/>
    <w:locked/>
    <w:rsid w:val="0006537B"/>
    <w:rPr>
      <w:rFonts w:ascii="Times New Roman" w:hAnsi="Times New Roman" w:cs="Times New Roman"/>
      <w:lang w:eastAsia="ru-RU"/>
    </w:rPr>
  </w:style>
  <w:style w:type="character" w:customStyle="1" w:styleId="60">
    <w:name w:val="Заголовок 6 Знак"/>
    <w:link w:val="6"/>
    <w:uiPriority w:val="99"/>
    <w:locked/>
    <w:rsid w:val="0006537B"/>
    <w:rPr>
      <w:rFonts w:ascii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link w:val="7"/>
    <w:uiPriority w:val="99"/>
    <w:locked/>
    <w:rsid w:val="0006537B"/>
    <w:rPr>
      <w:rFonts w:ascii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link w:val="8"/>
    <w:uiPriority w:val="99"/>
    <w:locked/>
    <w:rsid w:val="0006537B"/>
    <w:rPr>
      <w:rFonts w:ascii="Times New Roman" w:hAnsi="Times New Roman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06537B"/>
    <w:rPr>
      <w:rFonts w:ascii="Times New Roman" w:hAnsi="Times New Roman" w:cs="Times New Roman"/>
      <w:i/>
      <w:iCs/>
      <w:color w:val="404040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6537B"/>
    <w:pPr>
      <w:ind w:left="720"/>
      <w:contextualSpacing/>
    </w:pPr>
  </w:style>
  <w:style w:type="character" w:styleId="a4">
    <w:name w:val="Intense Emphasis"/>
    <w:uiPriority w:val="99"/>
    <w:qFormat/>
    <w:rsid w:val="0006537B"/>
    <w:rPr>
      <w:rFonts w:cs="Times New Roman"/>
      <w:i/>
      <w:iCs/>
      <w:color w:val="5B9BD5"/>
    </w:rPr>
  </w:style>
  <w:style w:type="character" w:styleId="a5">
    <w:name w:val="Hyperlink"/>
    <w:uiPriority w:val="99"/>
    <w:rsid w:val="0006537B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semiHidden/>
    <w:rsid w:val="0006537B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7">
    <w:name w:val="Основной текст Знак"/>
    <w:link w:val="a6"/>
    <w:uiPriority w:val="99"/>
    <w:semiHidden/>
    <w:locked/>
    <w:rsid w:val="0006537B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fill">
    <w:name w:val="fill"/>
    <w:uiPriority w:val="99"/>
    <w:rsid w:val="0006537B"/>
    <w:rPr>
      <w:rFonts w:cs="Times New Roman"/>
      <w:b/>
      <w:bCs/>
      <w:i/>
      <w:iCs/>
      <w:color w:val="FF0000"/>
    </w:rPr>
  </w:style>
  <w:style w:type="paragraph" w:customStyle="1" w:styleId="ConsPlusNormal">
    <w:name w:val="ConsPlusNormal"/>
    <w:uiPriority w:val="99"/>
    <w:rsid w:val="0006537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blk">
    <w:name w:val="blk"/>
    <w:uiPriority w:val="99"/>
    <w:rsid w:val="0006537B"/>
    <w:rPr>
      <w:rFonts w:cs="Times New Roman"/>
    </w:rPr>
  </w:style>
  <w:style w:type="paragraph" w:styleId="a8">
    <w:name w:val="header"/>
    <w:basedOn w:val="a"/>
    <w:link w:val="a9"/>
    <w:uiPriority w:val="99"/>
    <w:rsid w:val="0006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6537B"/>
    <w:rPr>
      <w:rFonts w:cs="Times New Roman"/>
    </w:rPr>
  </w:style>
  <w:style w:type="paragraph" w:styleId="aa">
    <w:name w:val="footer"/>
    <w:basedOn w:val="a"/>
    <w:link w:val="ab"/>
    <w:uiPriority w:val="99"/>
    <w:rsid w:val="00065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06537B"/>
    <w:rPr>
      <w:rFonts w:cs="Times New Roman"/>
    </w:rPr>
  </w:style>
  <w:style w:type="character" w:customStyle="1" w:styleId="23">
    <w:name w:val="Стиль2 Знак"/>
    <w:uiPriority w:val="99"/>
    <w:rsid w:val="0006537B"/>
    <w:rPr>
      <w:rFonts w:ascii="Cambria" w:hAnsi="Cambria"/>
      <w:sz w:val="24"/>
    </w:rPr>
  </w:style>
  <w:style w:type="paragraph" w:styleId="ac">
    <w:name w:val="TOC Heading"/>
    <w:basedOn w:val="10"/>
    <w:next w:val="a"/>
    <w:uiPriority w:val="99"/>
    <w:qFormat/>
    <w:rsid w:val="0006537B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06537B"/>
    <w:pPr>
      <w:spacing w:after="100"/>
    </w:pPr>
  </w:style>
  <w:style w:type="paragraph" w:styleId="24">
    <w:name w:val="toc 2"/>
    <w:basedOn w:val="a"/>
    <w:next w:val="a"/>
    <w:autoRedefine/>
    <w:uiPriority w:val="99"/>
    <w:rsid w:val="0006537B"/>
    <w:pPr>
      <w:spacing w:after="100"/>
      <w:ind w:left="220"/>
    </w:pPr>
  </w:style>
  <w:style w:type="paragraph" w:styleId="32">
    <w:name w:val="toc 3"/>
    <w:basedOn w:val="a"/>
    <w:next w:val="a"/>
    <w:autoRedefine/>
    <w:uiPriority w:val="99"/>
    <w:rsid w:val="0006537B"/>
    <w:pPr>
      <w:spacing w:after="100"/>
      <w:ind w:left="440"/>
    </w:pPr>
  </w:style>
  <w:style w:type="table" w:styleId="ad">
    <w:name w:val="Table Grid"/>
    <w:basedOn w:val="a1"/>
    <w:uiPriority w:val="99"/>
    <w:rsid w:val="00065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FollowedHyperlink"/>
    <w:uiPriority w:val="99"/>
    <w:semiHidden/>
    <w:rsid w:val="0006537B"/>
    <w:rPr>
      <w:rFonts w:cs="Times New Roman"/>
      <w:color w:val="954F72"/>
      <w:u w:val="single"/>
    </w:rPr>
  </w:style>
  <w:style w:type="paragraph" w:styleId="af">
    <w:name w:val="Normal (Web)"/>
    <w:basedOn w:val="a"/>
    <w:uiPriority w:val="99"/>
    <w:rsid w:val="000653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br">
    <w:name w:val="nobr"/>
    <w:uiPriority w:val="99"/>
    <w:rsid w:val="0006537B"/>
    <w:rPr>
      <w:rFonts w:cs="Times New Roman"/>
    </w:rPr>
  </w:style>
  <w:style w:type="character" w:customStyle="1" w:styleId="p-header-number-date">
    <w:name w:val="p-header-number-date"/>
    <w:uiPriority w:val="99"/>
    <w:rsid w:val="0006537B"/>
    <w:rPr>
      <w:rFonts w:cs="Times New Roman"/>
    </w:rPr>
  </w:style>
  <w:style w:type="paragraph" w:customStyle="1" w:styleId="Warning">
    <w:name w:val="Warning"/>
    <w:aliases w:val="Предупреждение"/>
    <w:basedOn w:val="a"/>
    <w:next w:val="a"/>
    <w:link w:val="25"/>
    <w:uiPriority w:val="99"/>
    <w:rsid w:val="0006537B"/>
    <w:pPr>
      <w:pBdr>
        <w:left w:val="single" w:sz="24" w:space="10" w:color="999999"/>
      </w:pBdr>
      <w:spacing w:before="120" w:after="0" w:line="276" w:lineRule="auto"/>
      <w:ind w:left="964"/>
      <w:jc w:val="both"/>
    </w:pPr>
    <w:rPr>
      <w:rFonts w:ascii="Times New Roman" w:eastAsia="Times New Roman" w:hAnsi="Times New Roman"/>
      <w:i/>
      <w:iCs/>
      <w:color w:val="E36C0A"/>
      <w:lang w:eastAsia="ru-RU"/>
    </w:rPr>
  </w:style>
  <w:style w:type="character" w:customStyle="1" w:styleId="25">
    <w:name w:val="Цитата 2 Знак"/>
    <w:link w:val="Warning"/>
    <w:uiPriority w:val="99"/>
    <w:locked/>
    <w:rsid w:val="0006537B"/>
    <w:rPr>
      <w:rFonts w:ascii="Times New Roman" w:hAnsi="Times New Roman" w:cs="Times New Roman"/>
      <w:i/>
      <w:iCs/>
      <w:color w:val="E36C0A"/>
      <w:lang w:eastAsia="ru-RU"/>
    </w:rPr>
  </w:style>
  <w:style w:type="paragraph" w:customStyle="1" w:styleId="Normalunindented">
    <w:name w:val="Normal unindented"/>
    <w:aliases w:val="Обычный Без отступа"/>
    <w:uiPriority w:val="99"/>
    <w:rsid w:val="0006537B"/>
    <w:pPr>
      <w:spacing w:before="120" w:after="120" w:line="276" w:lineRule="auto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QuoteMargin">
    <w:name w:val="QuoteMargin"/>
    <w:aliases w:val="Предупреждение Отступ"/>
    <w:uiPriority w:val="99"/>
    <w:rsid w:val="0006537B"/>
    <w:pPr>
      <w:spacing w:before="120" w:line="276" w:lineRule="auto"/>
      <w:ind w:firstLine="482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9"/>
    <w:rsid w:val="0006537B"/>
    <w:pPr>
      <w:spacing w:before="120" w:after="120" w:line="276" w:lineRule="auto"/>
      <w:ind w:firstLine="482"/>
      <w:jc w:val="both"/>
      <w:outlineLvl w:val="0"/>
    </w:pPr>
    <w:rPr>
      <w:rFonts w:ascii="Times New Roman" w:eastAsia="Times New Roman" w:hAnsi="Times New Roman"/>
      <w:lang w:eastAsia="ru-RU"/>
    </w:rPr>
  </w:style>
  <w:style w:type="paragraph" w:styleId="af0">
    <w:name w:val="Title"/>
    <w:aliases w:val="Текст сноски Знак"/>
    <w:basedOn w:val="a"/>
    <w:next w:val="a"/>
    <w:link w:val="af1"/>
    <w:uiPriority w:val="99"/>
    <w:qFormat/>
    <w:rsid w:val="0006537B"/>
    <w:pPr>
      <w:keepNext/>
      <w:keepLines/>
      <w:spacing w:before="120" w:after="300" w:line="240" w:lineRule="auto"/>
      <w:contextualSpacing/>
      <w:jc w:val="center"/>
      <w:outlineLvl w:val="0"/>
    </w:pPr>
    <w:rPr>
      <w:rFonts w:ascii="Times New Roman" w:eastAsia="Times New Roman" w:hAnsi="Times New Roman"/>
      <w:b/>
      <w:spacing w:val="5"/>
      <w:kern w:val="28"/>
      <w:sz w:val="28"/>
      <w:szCs w:val="52"/>
      <w:lang w:eastAsia="ru-RU"/>
    </w:rPr>
  </w:style>
  <w:style w:type="character" w:customStyle="1" w:styleId="af1">
    <w:name w:val="Название Знак"/>
    <w:aliases w:val="Текст сноски Знак Знак"/>
    <w:link w:val="af0"/>
    <w:uiPriority w:val="99"/>
    <w:locked/>
    <w:rsid w:val="0006537B"/>
    <w:rPr>
      <w:rFonts w:ascii="Times New Roman" w:hAnsi="Times New Roman" w:cs="Times New Roman"/>
      <w:b/>
      <w:spacing w:val="5"/>
      <w:kern w:val="28"/>
      <w:sz w:val="52"/>
      <w:szCs w:val="52"/>
      <w:lang w:eastAsia="ru-RU"/>
    </w:rPr>
  </w:style>
  <w:style w:type="paragraph" w:customStyle="1" w:styleId="110">
    <w:name w:val="Заголовок 11"/>
    <w:basedOn w:val="a"/>
    <w:next w:val="a"/>
    <w:uiPriority w:val="99"/>
    <w:rsid w:val="0006537B"/>
    <w:pPr>
      <w:widowControl w:val="0"/>
      <w:numPr>
        <w:numId w:val="2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0"/>
      <w:szCs w:val="24"/>
      <w:lang w:eastAsia="hi-IN" w:bidi="hi-IN"/>
    </w:rPr>
  </w:style>
  <w:style w:type="paragraph" w:customStyle="1" w:styleId="210">
    <w:name w:val="Основной текст 21"/>
    <w:basedOn w:val="a"/>
    <w:uiPriority w:val="99"/>
    <w:rsid w:val="0006537B"/>
    <w:pPr>
      <w:widowControl w:val="0"/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paragraph" w:customStyle="1" w:styleId="af2">
    <w:name w:val="???????? ?????"/>
    <w:basedOn w:val="a"/>
    <w:uiPriority w:val="99"/>
    <w:rsid w:val="0006537B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hi-IN" w:bidi="hi-IN"/>
    </w:rPr>
  </w:style>
  <w:style w:type="paragraph" w:customStyle="1" w:styleId="120">
    <w:name w:val="Заголовок 12"/>
    <w:basedOn w:val="a"/>
    <w:next w:val="a"/>
    <w:uiPriority w:val="99"/>
    <w:rsid w:val="0006537B"/>
    <w:pPr>
      <w:widowControl w:val="0"/>
      <w:suppressAutoHyphens/>
      <w:autoSpaceDE w:val="0"/>
      <w:spacing w:before="108" w:after="108" w:line="240" w:lineRule="auto"/>
      <w:ind w:left="360" w:hanging="360"/>
      <w:jc w:val="center"/>
      <w:outlineLvl w:val="0"/>
    </w:pPr>
    <w:rPr>
      <w:rFonts w:ascii="Arial" w:hAnsi="Arial" w:cs="Arial"/>
      <w:b/>
      <w:bCs/>
      <w:color w:val="000080"/>
      <w:sz w:val="20"/>
      <w:szCs w:val="24"/>
      <w:lang w:eastAsia="hi-IN" w:bidi="hi-IN"/>
    </w:rPr>
  </w:style>
  <w:style w:type="paragraph" w:customStyle="1" w:styleId="220">
    <w:name w:val="Основной текст 22"/>
    <w:basedOn w:val="a"/>
    <w:uiPriority w:val="99"/>
    <w:rsid w:val="0006537B"/>
    <w:pPr>
      <w:widowControl w:val="0"/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character" w:customStyle="1" w:styleId="13">
    <w:name w:val="Знак сноски1"/>
    <w:uiPriority w:val="99"/>
    <w:rsid w:val="0006537B"/>
    <w:rPr>
      <w:rFonts w:cs="Times New Roman"/>
      <w:position w:val="6"/>
    </w:rPr>
  </w:style>
  <w:style w:type="character" w:customStyle="1" w:styleId="af3">
    <w:name w:val="Символ сноски"/>
    <w:uiPriority w:val="99"/>
    <w:rsid w:val="0006537B"/>
  </w:style>
  <w:style w:type="character" w:styleId="af4">
    <w:name w:val="footnote reference"/>
    <w:uiPriority w:val="99"/>
    <w:rsid w:val="0006537B"/>
    <w:rPr>
      <w:rFonts w:cs="Times New Roman"/>
      <w:vertAlign w:val="superscript"/>
    </w:rPr>
  </w:style>
  <w:style w:type="paragraph" w:customStyle="1" w:styleId="af5">
    <w:name w:val="Îñíîâíîé òåêñò"/>
    <w:basedOn w:val="a"/>
    <w:uiPriority w:val="99"/>
    <w:rsid w:val="0006537B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customStyle="1" w:styleId="21">
    <w:name w:val="Заголовок 21"/>
    <w:basedOn w:val="a"/>
    <w:next w:val="a"/>
    <w:uiPriority w:val="99"/>
    <w:rsid w:val="0006537B"/>
    <w:pPr>
      <w:keepNext/>
      <w:widowControl w:val="0"/>
      <w:numPr>
        <w:ilvl w:val="1"/>
        <w:numId w:val="3"/>
      </w:numPr>
      <w:suppressAutoHyphens/>
      <w:autoSpaceDE w:val="0"/>
      <w:spacing w:after="0" w:line="240" w:lineRule="auto"/>
      <w:ind w:left="57" w:firstLine="0"/>
      <w:outlineLvl w:val="1"/>
    </w:pPr>
    <w:rPr>
      <w:rFonts w:ascii="Times New Roman" w:eastAsia="Times New Roman" w:hAnsi="Times New Roman"/>
      <w:b/>
      <w:bCs/>
      <w:sz w:val="20"/>
      <w:szCs w:val="20"/>
      <w:lang w:eastAsia="hi-IN" w:bidi="hi-IN"/>
    </w:rPr>
  </w:style>
  <w:style w:type="paragraph" w:customStyle="1" w:styleId="31">
    <w:name w:val="Заголовок 31"/>
    <w:basedOn w:val="a"/>
    <w:next w:val="a"/>
    <w:uiPriority w:val="99"/>
    <w:rsid w:val="0006537B"/>
    <w:pPr>
      <w:keepNext/>
      <w:widowControl w:val="0"/>
      <w:numPr>
        <w:ilvl w:val="2"/>
        <w:numId w:val="3"/>
      </w:numPr>
      <w:suppressAutoHyphens/>
      <w:autoSpaceDE w:val="0"/>
      <w:spacing w:after="0" w:line="240" w:lineRule="auto"/>
      <w:jc w:val="right"/>
      <w:outlineLvl w:val="2"/>
    </w:pPr>
    <w:rPr>
      <w:rFonts w:ascii="Times New Roman" w:eastAsia="Times New Roman" w:hAnsi="Times New Roman"/>
      <w:b/>
      <w:bCs/>
      <w:sz w:val="16"/>
      <w:szCs w:val="16"/>
      <w:lang w:eastAsia="hi-IN" w:bidi="hi-IN"/>
    </w:rPr>
  </w:style>
  <w:style w:type="paragraph" w:customStyle="1" w:styleId="51">
    <w:name w:val="Заголовок 51"/>
    <w:basedOn w:val="a"/>
    <w:next w:val="a"/>
    <w:uiPriority w:val="99"/>
    <w:rsid w:val="0006537B"/>
    <w:pPr>
      <w:widowControl w:val="0"/>
      <w:numPr>
        <w:ilvl w:val="4"/>
        <w:numId w:val="3"/>
      </w:numPr>
      <w:suppressAutoHyphens/>
      <w:autoSpaceDE w:val="0"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hi-IN" w:bidi="hi-IN"/>
    </w:rPr>
  </w:style>
  <w:style w:type="paragraph" w:customStyle="1" w:styleId="61">
    <w:name w:val="Заголовок 61"/>
    <w:basedOn w:val="a"/>
    <w:next w:val="a"/>
    <w:uiPriority w:val="99"/>
    <w:rsid w:val="0006537B"/>
    <w:pPr>
      <w:widowControl w:val="0"/>
      <w:numPr>
        <w:ilvl w:val="5"/>
        <w:numId w:val="3"/>
      </w:numPr>
      <w:suppressAutoHyphens/>
      <w:autoSpaceDE w:val="0"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hi-IN" w:bidi="hi-IN"/>
    </w:rPr>
  </w:style>
  <w:style w:type="paragraph" w:customStyle="1" w:styleId="71">
    <w:name w:val="Заголовок 71"/>
    <w:basedOn w:val="a"/>
    <w:next w:val="a"/>
    <w:uiPriority w:val="99"/>
    <w:rsid w:val="0006537B"/>
    <w:pPr>
      <w:widowControl w:val="0"/>
      <w:numPr>
        <w:ilvl w:val="6"/>
        <w:numId w:val="3"/>
      </w:numPr>
      <w:suppressAutoHyphens/>
      <w:autoSpaceDE w:val="0"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customStyle="1" w:styleId="81">
    <w:name w:val="Заголовок 81"/>
    <w:basedOn w:val="a"/>
    <w:next w:val="a"/>
    <w:uiPriority w:val="99"/>
    <w:rsid w:val="0006537B"/>
    <w:pPr>
      <w:widowControl w:val="0"/>
      <w:numPr>
        <w:ilvl w:val="7"/>
        <w:numId w:val="3"/>
      </w:numPr>
      <w:suppressAutoHyphens/>
      <w:autoSpaceDE w:val="0"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hi-IN" w:bidi="hi-IN"/>
    </w:rPr>
  </w:style>
  <w:style w:type="paragraph" w:customStyle="1" w:styleId="91">
    <w:name w:val="Заголовок 91"/>
    <w:basedOn w:val="a"/>
    <w:next w:val="a"/>
    <w:uiPriority w:val="99"/>
    <w:rsid w:val="0006537B"/>
    <w:pPr>
      <w:widowControl w:val="0"/>
      <w:numPr>
        <w:ilvl w:val="8"/>
        <w:numId w:val="3"/>
      </w:numPr>
      <w:suppressAutoHyphens/>
      <w:autoSpaceDE w:val="0"/>
      <w:spacing w:before="240" w:after="60" w:line="240" w:lineRule="auto"/>
      <w:outlineLvl w:val="8"/>
    </w:pPr>
    <w:rPr>
      <w:rFonts w:ascii="Arial" w:hAnsi="Arial" w:cs="Arial"/>
      <w:szCs w:val="24"/>
      <w:lang w:eastAsia="hi-IN" w:bidi="hi-IN"/>
    </w:rPr>
  </w:style>
  <w:style w:type="paragraph" w:customStyle="1" w:styleId="211">
    <w:name w:val="Основной текст с отступом 21"/>
    <w:basedOn w:val="a"/>
    <w:uiPriority w:val="99"/>
    <w:rsid w:val="0006537B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customStyle="1" w:styleId="FR1">
    <w:name w:val="FR1"/>
    <w:uiPriority w:val="99"/>
    <w:rsid w:val="0006537B"/>
    <w:pPr>
      <w:widowControl w:val="0"/>
      <w:suppressAutoHyphens/>
      <w:jc w:val="both"/>
    </w:pPr>
    <w:rPr>
      <w:rFonts w:ascii="Arial" w:hAnsi="Arial" w:cs="Arial"/>
      <w:sz w:val="18"/>
      <w:szCs w:val="24"/>
      <w:lang w:eastAsia="hi-IN" w:bidi="hi-IN"/>
    </w:rPr>
  </w:style>
  <w:style w:type="paragraph" w:customStyle="1" w:styleId="14">
    <w:name w:val="Текст сноски1"/>
    <w:basedOn w:val="a"/>
    <w:uiPriority w:val="99"/>
    <w:rsid w:val="0006537B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hi-IN" w:bidi="hi-IN"/>
    </w:rPr>
  </w:style>
  <w:style w:type="paragraph" w:customStyle="1" w:styleId="15">
    <w:name w:val="Текст1"/>
    <w:basedOn w:val="a"/>
    <w:uiPriority w:val="99"/>
    <w:rsid w:val="0006537B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4"/>
      <w:lang w:val="en-US" w:eastAsia="hi-IN" w:bidi="hi-IN"/>
    </w:rPr>
  </w:style>
  <w:style w:type="paragraph" w:customStyle="1" w:styleId="16">
    <w:name w:val="Таблица ссылок1"/>
    <w:basedOn w:val="a"/>
    <w:next w:val="a"/>
    <w:uiPriority w:val="99"/>
    <w:rsid w:val="0006537B"/>
    <w:pPr>
      <w:tabs>
        <w:tab w:val="right" w:leader="dot" w:pos="14572"/>
      </w:tabs>
      <w:spacing w:after="0" w:line="240" w:lineRule="auto"/>
    </w:pPr>
    <w:rPr>
      <w:rFonts w:ascii="Arial" w:eastAsia="Times New Roman" w:hAnsi="Arial"/>
      <w:sz w:val="18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06537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hi-IN" w:bidi="hi-IN"/>
    </w:rPr>
  </w:style>
  <w:style w:type="paragraph" w:customStyle="1" w:styleId="af6">
    <w:name w:val="Çàãëàâèå"/>
    <w:basedOn w:val="a"/>
    <w:next w:val="af7"/>
    <w:uiPriority w:val="99"/>
    <w:rsid w:val="0006537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i-IN" w:bidi="hi-IN"/>
    </w:rPr>
  </w:style>
  <w:style w:type="paragraph" w:styleId="af7">
    <w:name w:val="Subtitle"/>
    <w:basedOn w:val="a"/>
    <w:next w:val="a"/>
    <w:link w:val="af8"/>
    <w:uiPriority w:val="99"/>
    <w:qFormat/>
    <w:rsid w:val="0006537B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af8">
    <w:name w:val="Подзаголовок Знак"/>
    <w:link w:val="af7"/>
    <w:uiPriority w:val="99"/>
    <w:locked/>
    <w:rsid w:val="0006537B"/>
    <w:rPr>
      <w:rFonts w:eastAsia="Times New Roman" w:cs="Times New Roman"/>
      <w:color w:val="5A5A5A"/>
      <w:spacing w:val="15"/>
    </w:rPr>
  </w:style>
  <w:style w:type="paragraph" w:customStyle="1" w:styleId="41">
    <w:name w:val="Заголовок 41"/>
    <w:basedOn w:val="a"/>
    <w:next w:val="a"/>
    <w:uiPriority w:val="99"/>
    <w:rsid w:val="0006537B"/>
    <w:pPr>
      <w:keepNext/>
      <w:widowControl w:val="0"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u w:val="single"/>
      <w:lang w:eastAsia="hi-IN" w:bidi="hi-IN"/>
    </w:rPr>
  </w:style>
  <w:style w:type="paragraph" w:customStyle="1" w:styleId="consplusnormal0">
    <w:name w:val="consplusnormal"/>
    <w:basedOn w:val="a"/>
    <w:uiPriority w:val="99"/>
    <w:rsid w:val="000653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Цитата1"/>
    <w:basedOn w:val="a"/>
    <w:uiPriority w:val="99"/>
    <w:rsid w:val="0006537B"/>
    <w:pPr>
      <w:widowControl w:val="0"/>
      <w:suppressAutoHyphens/>
      <w:spacing w:after="0" w:line="240" w:lineRule="auto"/>
      <w:ind w:left="540" w:right="45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Абзац списка1"/>
    <w:basedOn w:val="a"/>
    <w:uiPriority w:val="99"/>
    <w:rsid w:val="0006537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33">
    <w:name w:val="Основной текст3"/>
    <w:uiPriority w:val="99"/>
    <w:rsid w:val="0006537B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/>
    </w:rPr>
  </w:style>
  <w:style w:type="paragraph" w:customStyle="1" w:styleId="34">
    <w:name w:val="Стиль3"/>
    <w:link w:val="35"/>
    <w:uiPriority w:val="99"/>
    <w:rsid w:val="0006537B"/>
    <w:pPr>
      <w:autoSpaceDE w:val="0"/>
      <w:autoSpaceDN w:val="0"/>
      <w:adjustRightInd w:val="0"/>
      <w:spacing w:line="276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35">
    <w:name w:val="Стиль3 Знак"/>
    <w:link w:val="34"/>
    <w:uiPriority w:val="99"/>
    <w:locked/>
    <w:rsid w:val="0006537B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af9">
    <w:name w:val="Основной текст_"/>
    <w:link w:val="92"/>
    <w:uiPriority w:val="99"/>
    <w:locked/>
    <w:rsid w:val="0006537B"/>
    <w:rPr>
      <w:shd w:val="clear" w:color="auto" w:fill="FFFFFF"/>
    </w:rPr>
  </w:style>
  <w:style w:type="paragraph" w:customStyle="1" w:styleId="92">
    <w:name w:val="Основной текст9"/>
    <w:basedOn w:val="a"/>
    <w:link w:val="af9"/>
    <w:uiPriority w:val="99"/>
    <w:rsid w:val="0006537B"/>
    <w:pPr>
      <w:widowControl w:val="0"/>
      <w:shd w:val="clear" w:color="auto" w:fill="FFFFFF"/>
      <w:spacing w:after="0" w:line="413" w:lineRule="exact"/>
      <w:ind w:hanging="2040"/>
      <w:jc w:val="both"/>
    </w:pPr>
    <w:rPr>
      <w:sz w:val="20"/>
      <w:szCs w:val="20"/>
      <w:lang w:eastAsia="ru-RU"/>
    </w:rPr>
  </w:style>
  <w:style w:type="character" w:customStyle="1" w:styleId="62">
    <w:name w:val="Основной текст6"/>
    <w:uiPriority w:val="99"/>
    <w:rsid w:val="0006537B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0653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1">
    <w:name w:val="s_1"/>
    <w:basedOn w:val="a"/>
    <w:uiPriority w:val="99"/>
    <w:rsid w:val="000653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99"/>
    <w:rsid w:val="0006537B"/>
    <w:pPr>
      <w:spacing w:after="100"/>
      <w:ind w:left="660"/>
    </w:pPr>
    <w:rPr>
      <w:rFonts w:eastAsia="Times New Roman"/>
      <w:lang w:eastAsia="ru-RU"/>
    </w:rPr>
  </w:style>
  <w:style w:type="paragraph" w:styleId="52">
    <w:name w:val="toc 5"/>
    <w:basedOn w:val="a"/>
    <w:next w:val="a"/>
    <w:autoRedefine/>
    <w:uiPriority w:val="99"/>
    <w:rsid w:val="0006537B"/>
    <w:pPr>
      <w:spacing w:after="100"/>
      <w:ind w:left="880"/>
    </w:pPr>
    <w:rPr>
      <w:rFonts w:eastAsia="Times New Roman"/>
      <w:lang w:eastAsia="ru-RU"/>
    </w:rPr>
  </w:style>
  <w:style w:type="paragraph" w:styleId="63">
    <w:name w:val="toc 6"/>
    <w:basedOn w:val="a"/>
    <w:next w:val="a"/>
    <w:autoRedefine/>
    <w:uiPriority w:val="99"/>
    <w:rsid w:val="0006537B"/>
    <w:pPr>
      <w:spacing w:after="100"/>
      <w:ind w:left="1100"/>
    </w:pPr>
    <w:rPr>
      <w:rFonts w:eastAsia="Times New Roman"/>
      <w:lang w:eastAsia="ru-RU"/>
    </w:rPr>
  </w:style>
  <w:style w:type="paragraph" w:styleId="72">
    <w:name w:val="toc 7"/>
    <w:basedOn w:val="a"/>
    <w:next w:val="a"/>
    <w:autoRedefine/>
    <w:uiPriority w:val="99"/>
    <w:rsid w:val="0006537B"/>
    <w:pPr>
      <w:spacing w:after="100"/>
      <w:ind w:left="1320"/>
    </w:pPr>
    <w:rPr>
      <w:rFonts w:eastAsia="Times New Roman"/>
      <w:lang w:eastAsia="ru-RU"/>
    </w:rPr>
  </w:style>
  <w:style w:type="paragraph" w:styleId="82">
    <w:name w:val="toc 8"/>
    <w:basedOn w:val="a"/>
    <w:next w:val="a"/>
    <w:autoRedefine/>
    <w:uiPriority w:val="99"/>
    <w:rsid w:val="0006537B"/>
    <w:pPr>
      <w:spacing w:after="100"/>
      <w:ind w:left="1540"/>
    </w:pPr>
    <w:rPr>
      <w:rFonts w:eastAsia="Times New Roman"/>
      <w:lang w:eastAsia="ru-RU"/>
    </w:rPr>
  </w:style>
  <w:style w:type="paragraph" w:styleId="93">
    <w:name w:val="toc 9"/>
    <w:basedOn w:val="a"/>
    <w:next w:val="a"/>
    <w:autoRedefine/>
    <w:uiPriority w:val="99"/>
    <w:rsid w:val="0006537B"/>
    <w:pPr>
      <w:spacing w:after="100"/>
      <w:ind w:left="1760"/>
    </w:pPr>
    <w:rPr>
      <w:rFonts w:eastAsia="Times New Roman"/>
      <w:lang w:eastAsia="ru-RU"/>
    </w:rPr>
  </w:style>
  <w:style w:type="character" w:customStyle="1" w:styleId="RTFNum57">
    <w:name w:val="RTF_Num 5 7"/>
    <w:uiPriority w:val="99"/>
    <w:rsid w:val="0006537B"/>
  </w:style>
  <w:style w:type="character" w:styleId="afa">
    <w:name w:val="Strong"/>
    <w:uiPriority w:val="99"/>
    <w:qFormat/>
    <w:rsid w:val="0006537B"/>
    <w:rPr>
      <w:rFonts w:cs="Times New Roman"/>
      <w:b/>
      <w:bCs/>
    </w:rPr>
  </w:style>
  <w:style w:type="character" w:styleId="afb">
    <w:name w:val="Emphasis"/>
    <w:uiPriority w:val="99"/>
    <w:qFormat/>
    <w:rsid w:val="0006537B"/>
    <w:rPr>
      <w:rFonts w:cs="Times New Roman"/>
      <w:i/>
      <w:iCs/>
    </w:rPr>
  </w:style>
  <w:style w:type="numbering" w:customStyle="1" w:styleId="1">
    <w:name w:val="Стиль1"/>
    <w:rsid w:val="00401229"/>
    <w:pPr>
      <w:numPr>
        <w:numId w:val="1"/>
      </w:numPr>
    </w:pPr>
  </w:style>
  <w:style w:type="numbering" w:customStyle="1" w:styleId="2">
    <w:name w:val="Стиль2"/>
    <w:rsid w:val="00401229"/>
    <w:pPr>
      <w:numPr>
        <w:numId w:val="3"/>
      </w:numPr>
    </w:pPr>
  </w:style>
  <w:style w:type="paragraph" w:styleId="afc">
    <w:name w:val="Balloon Text"/>
    <w:basedOn w:val="a"/>
    <w:link w:val="afd"/>
    <w:uiPriority w:val="99"/>
    <w:semiHidden/>
    <w:unhideWhenUsed/>
    <w:rsid w:val="00A93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uiPriority w:val="99"/>
    <w:semiHidden/>
    <w:rsid w:val="00A931A0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1"/>
      </w:numPr>
    </w:pPr>
  </w:style>
  <w:style w:type="numbering" w:customStyle="1" w:styleId="22">
    <w:name w:val="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2173D2BFAF762DC9C81ABE6B51AB7C7604F1664ACE4A6BE0FBCB8DD21028DC5EBF0745B432774Bk1L5H" TargetMode="External"/><Relationship Id="rId13" Type="http://schemas.openxmlformats.org/officeDocument/2006/relationships/hyperlink" Target="consultantplus://offline/ref=514B6F2A8679753A44AF0AEF571E74B2C0642CC2F57BEDDCE5D0C27EBBC073B6EE9E7257D34F1Ff1O3H" TargetMode="External"/><Relationship Id="rId18" Type="http://schemas.openxmlformats.org/officeDocument/2006/relationships/hyperlink" Target="consultantplus://offline/ref=514B6F2A8679753A44AF0AEF571E74B2C3672DC0F377B0D6ED89CE7CBCCF2CA1E9D77E56D3471A17f8OF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AE2A02D56646348ABA64661BB4B1597066BD33BAC9D4AAC4592C186BF4E166B60E90B57A82710FDj3iCH" TargetMode="External"/><Relationship Id="rId7" Type="http://schemas.openxmlformats.org/officeDocument/2006/relationships/hyperlink" Target="consultantplus://offline/ref=C4FED7DEB0D54F3B5945A53C66E4565027F25CBC5C06837CA74227FBD60819F24B5E89CD013173RFK4H" TargetMode="External"/><Relationship Id="rId12" Type="http://schemas.openxmlformats.org/officeDocument/2006/relationships/hyperlink" Target="consultantplus://offline/ref=514B6F2A8679753A44AF0AEF571E74B2C0642CC2F57BEDDCE5D0C27EBBC073B6EE9E7257D34418f1O0H" TargetMode="External"/><Relationship Id="rId17" Type="http://schemas.openxmlformats.org/officeDocument/2006/relationships/hyperlink" Target="consultantplus://offline/ref=514B6F2A8679753A44AF0AEF571E74B2C0642CC2F57BEDDCE5D0C27EBBC073B6EE9E7257D2401Df1O1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4B6F2A8679753A44AF0AEF571E74B2C0642CC2F57BEDDCE5D0C27EBBC073B6EE9E7257D2431Ff1O3H" TargetMode="External"/><Relationship Id="rId20" Type="http://schemas.openxmlformats.org/officeDocument/2006/relationships/hyperlink" Target="consultantplus://offline/ref=514B6F2A8679753A44AF0AEF571E74B2C3672DC0F377B0D6ED89CE7CBCCF2CA1E9D77E56D3471116f8O9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34AE1E3CB06E4DDA3EC7E39B8661649D5BF6016B1C4AA8FF88E549DE43F6B60E2D2CA6339B6B4w1NFH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4B6F2A8679753A44AF0AEF571E74B2C0642CC2F57BEDDCE5D0C27EBBC073B6EE9E7257D24418f1O7H" TargetMode="External"/><Relationship Id="rId23" Type="http://schemas.openxmlformats.org/officeDocument/2006/relationships/hyperlink" Target="consultantplus://offline/ref=A70F900441D579CEEDBB577BC4B9E4CB7191414EC9664431B6D73040F28F04BD6298A3D65A6EC6D931q1H" TargetMode="External"/><Relationship Id="rId10" Type="http://schemas.openxmlformats.org/officeDocument/2006/relationships/hyperlink" Target="consultantplus://offline/ref=FD6537C8278FE7A6B85E6B872B5CFBA1D583495E8F8E36E71FD41AA7FF9C23724E27CC13FE3FCC1Cw2QCH" TargetMode="External"/><Relationship Id="rId19" Type="http://schemas.openxmlformats.org/officeDocument/2006/relationships/hyperlink" Target="consultantplus://offline/ref=514B6F2A8679753A44AF0AEF571E74B2C3672DC0F377B0D6ED89CE7CBCCF2CA1E9D77E56D3471816f8O3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D2173D2BFAF762DC9C81ABE6B51AB7C7604F1664ACE4A6BE0FBCB8DD21028DC5EBF0745B432764Ck1L8H" TargetMode="External"/><Relationship Id="rId14" Type="http://schemas.openxmlformats.org/officeDocument/2006/relationships/hyperlink" Target="consultantplus://offline/ref=514B6F2A8679753A44AF0AEF571E74B2C0642CC2F57BEDDCE5D0C27EBBC073B6EE9E7257D34E1Ef1O2H" TargetMode="External"/><Relationship Id="rId22" Type="http://schemas.openxmlformats.org/officeDocument/2006/relationships/hyperlink" Target="consultantplus://offline/ref=EAE2A02D56646348ABA64661BB4B1597056CD93EA89117A64DCBCD84B841497C67A00756A8271FjFi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21C76-B7AF-4C1A-9703-56BBEDA5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14</Pages>
  <Words>4593</Words>
  <Characters>26182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Лапшина И.И.</cp:lastModifiedBy>
  <cp:revision>54</cp:revision>
  <cp:lastPrinted>2022-10-07T09:23:00Z</cp:lastPrinted>
  <dcterms:created xsi:type="dcterms:W3CDTF">2018-12-25T22:16:00Z</dcterms:created>
  <dcterms:modified xsi:type="dcterms:W3CDTF">2024-09-15T13:54:00Z</dcterms:modified>
</cp:coreProperties>
</file>