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62BE4D" w14:textId="77777777" w:rsidR="00ED2388" w:rsidRPr="00795896" w:rsidRDefault="00ED2388" w:rsidP="00ED2388">
      <w:pPr>
        <w:spacing w:after="0"/>
        <w:jc w:val="right"/>
        <w:rPr>
          <w:rStyle w:val="a4"/>
          <w:i w:val="0"/>
          <w:iCs w:val="0"/>
          <w:color w:val="auto"/>
          <w:sz w:val="20"/>
          <w:szCs w:val="20"/>
        </w:rPr>
      </w:pPr>
      <w:r>
        <w:rPr>
          <w:rStyle w:val="a4"/>
          <w:i w:val="0"/>
          <w:iCs w:val="0"/>
          <w:color w:val="auto"/>
          <w:sz w:val="20"/>
          <w:szCs w:val="20"/>
        </w:rPr>
        <w:t>П</w:t>
      </w:r>
      <w:r w:rsidRPr="00795896">
        <w:rPr>
          <w:rStyle w:val="a4"/>
          <w:i w:val="0"/>
          <w:iCs w:val="0"/>
          <w:color w:val="auto"/>
          <w:sz w:val="20"/>
          <w:szCs w:val="20"/>
        </w:rPr>
        <w:t xml:space="preserve">риложение № </w:t>
      </w:r>
      <w:r>
        <w:rPr>
          <w:rStyle w:val="a4"/>
          <w:i w:val="0"/>
          <w:iCs w:val="0"/>
          <w:color w:val="auto"/>
          <w:sz w:val="20"/>
          <w:szCs w:val="20"/>
        </w:rPr>
        <w:t>10</w:t>
      </w:r>
    </w:p>
    <w:p w14:paraId="592B60AB" w14:textId="77777777" w:rsidR="00ED2388" w:rsidRPr="00795896" w:rsidRDefault="00ED2388" w:rsidP="00ED2388">
      <w:pPr>
        <w:spacing w:after="0"/>
        <w:jc w:val="right"/>
        <w:rPr>
          <w:rStyle w:val="a4"/>
          <w:i w:val="0"/>
          <w:iCs w:val="0"/>
          <w:color w:val="auto"/>
          <w:sz w:val="20"/>
          <w:szCs w:val="20"/>
        </w:rPr>
      </w:pPr>
      <w:r w:rsidRPr="00795896">
        <w:rPr>
          <w:rStyle w:val="a4"/>
          <w:i w:val="0"/>
          <w:iCs w:val="0"/>
          <w:color w:val="auto"/>
          <w:sz w:val="20"/>
          <w:szCs w:val="20"/>
        </w:rPr>
        <w:t xml:space="preserve">к Учетной политике в целях организации и </w:t>
      </w:r>
    </w:p>
    <w:p w14:paraId="70287202" w14:textId="77777777" w:rsidR="00ED2388" w:rsidRPr="00795896" w:rsidRDefault="00ED2388" w:rsidP="00ED2388">
      <w:pPr>
        <w:spacing w:after="0"/>
        <w:jc w:val="right"/>
        <w:rPr>
          <w:rStyle w:val="a4"/>
          <w:rFonts w:asciiTheme="majorHAnsi" w:eastAsiaTheme="majorEastAsia" w:hAnsiTheme="majorHAnsi" w:cstheme="majorBidi"/>
          <w:i w:val="0"/>
          <w:iCs w:val="0"/>
          <w:color w:val="2E74B5" w:themeColor="accent1" w:themeShade="BF"/>
          <w:sz w:val="20"/>
          <w:szCs w:val="20"/>
        </w:rPr>
      </w:pPr>
      <w:r w:rsidRPr="00795896">
        <w:rPr>
          <w:rStyle w:val="a4"/>
          <w:i w:val="0"/>
          <w:iCs w:val="0"/>
          <w:color w:val="auto"/>
          <w:sz w:val="20"/>
          <w:szCs w:val="20"/>
        </w:rPr>
        <w:t>ведения бухгалтерского и налогового учета</w:t>
      </w:r>
      <w:r w:rsidRPr="00795896">
        <w:rPr>
          <w:rStyle w:val="a4"/>
          <w:rFonts w:asciiTheme="majorHAnsi" w:eastAsiaTheme="majorEastAsia" w:hAnsiTheme="majorHAnsi" w:cstheme="majorBidi"/>
          <w:i w:val="0"/>
          <w:iCs w:val="0"/>
          <w:color w:val="2E74B5" w:themeColor="accent1" w:themeShade="BF"/>
          <w:sz w:val="20"/>
          <w:szCs w:val="20"/>
        </w:rPr>
        <w:t xml:space="preserve"> </w:t>
      </w:r>
    </w:p>
    <w:p w14:paraId="5AAABA86" w14:textId="77777777" w:rsidR="00ED2388" w:rsidRDefault="00ED2388" w:rsidP="00ED2388">
      <w:pPr>
        <w:pStyle w:val="2"/>
        <w:rPr>
          <w:rStyle w:val="a4"/>
          <w:i w:val="0"/>
          <w:iCs w:val="0"/>
          <w:color w:val="2E74B5" w:themeColor="accent1" w:themeShade="BF"/>
        </w:rPr>
      </w:pPr>
    </w:p>
    <w:p w14:paraId="62C29400" w14:textId="77777777" w:rsidR="00ED2388" w:rsidRDefault="00ED2388" w:rsidP="006B3ACE">
      <w:pPr>
        <w:pStyle w:val="1"/>
        <w:jc w:val="center"/>
        <w:rPr>
          <w:caps/>
        </w:rPr>
      </w:pPr>
      <w:bookmarkStart w:id="0" w:name="_Приложение_№_10."/>
      <w:bookmarkStart w:id="1" w:name="_Toc533502280"/>
      <w:bookmarkEnd w:id="0"/>
      <w:r w:rsidRPr="006058D3">
        <w:rPr>
          <w:rStyle w:val="10"/>
        </w:rPr>
        <w:t xml:space="preserve">Приложение № </w:t>
      </w:r>
      <w:r>
        <w:rPr>
          <w:rStyle w:val="10"/>
        </w:rPr>
        <w:t>10</w:t>
      </w:r>
      <w:r w:rsidRPr="000B468F">
        <w:rPr>
          <w:rStyle w:val="10"/>
        </w:rPr>
        <w:t>. «</w:t>
      </w:r>
      <w:r>
        <w:rPr>
          <w:rStyle w:val="10"/>
        </w:rPr>
        <w:t>С</w:t>
      </w:r>
      <w:r w:rsidRPr="000B468F">
        <w:rPr>
          <w:rStyle w:val="10"/>
        </w:rPr>
        <w:t>остав и обязанности постоянно действующей инвентаризационной комиссии</w:t>
      </w:r>
      <w:bookmarkEnd w:id="1"/>
    </w:p>
    <w:p w14:paraId="5DB49E5D" w14:textId="77777777" w:rsidR="00ED2388" w:rsidRDefault="00ED2388" w:rsidP="00ED2388">
      <w:pPr>
        <w:jc w:val="center"/>
      </w:pPr>
    </w:p>
    <w:p w14:paraId="752C31DE" w14:textId="77777777" w:rsidR="00C854EA" w:rsidRPr="00C854EA" w:rsidRDefault="00C854EA" w:rsidP="00C854EA">
      <w:pPr>
        <w:ind w:firstLine="567"/>
        <w:jc w:val="both"/>
        <w:rPr>
          <w:sz w:val="24"/>
          <w:szCs w:val="24"/>
          <w:lang w:eastAsia="ru-RU"/>
        </w:rPr>
      </w:pPr>
      <w:r w:rsidRPr="00C854EA">
        <w:rPr>
          <w:sz w:val="24"/>
          <w:szCs w:val="24"/>
          <w:lang w:eastAsia="ru-RU"/>
        </w:rPr>
        <w:t>В Учреждении для проведения инвентаризаций создаются постоянно действующая инвентаризационная комиссия.</w:t>
      </w:r>
    </w:p>
    <w:p w14:paraId="3B821AEB" w14:textId="77777777" w:rsidR="00C854EA" w:rsidRPr="00C854EA" w:rsidRDefault="00C854EA" w:rsidP="00C854EA">
      <w:pPr>
        <w:ind w:firstLine="567"/>
        <w:jc w:val="both"/>
        <w:rPr>
          <w:sz w:val="24"/>
          <w:szCs w:val="24"/>
          <w:lang w:eastAsia="ru-RU"/>
        </w:rPr>
      </w:pPr>
      <w:r w:rsidRPr="00C854EA">
        <w:rPr>
          <w:sz w:val="24"/>
          <w:szCs w:val="24"/>
          <w:lang w:eastAsia="ru-RU"/>
        </w:rPr>
        <w:t>Инвентаризационные комиссии создаются в составе:</w:t>
      </w:r>
    </w:p>
    <w:p w14:paraId="094F7A39" w14:textId="77777777" w:rsidR="00C854EA" w:rsidRPr="00C854EA" w:rsidRDefault="00C854EA" w:rsidP="00C854EA">
      <w:pPr>
        <w:pStyle w:val="a3"/>
        <w:numPr>
          <w:ilvl w:val="0"/>
          <w:numId w:val="7"/>
        </w:numPr>
        <w:jc w:val="both"/>
        <w:rPr>
          <w:sz w:val="24"/>
          <w:szCs w:val="24"/>
          <w:lang w:eastAsia="ru-RU"/>
        </w:rPr>
      </w:pPr>
      <w:r w:rsidRPr="00C854EA">
        <w:rPr>
          <w:sz w:val="24"/>
          <w:szCs w:val="24"/>
          <w:lang w:eastAsia="ru-RU"/>
        </w:rPr>
        <w:t>руководителя организации или его заместителя (или начальника структурного подразделения) (председатель комиссии);</w:t>
      </w:r>
    </w:p>
    <w:p w14:paraId="49108FCF" w14:textId="77777777" w:rsidR="00C854EA" w:rsidRPr="00C854EA" w:rsidRDefault="00C854EA" w:rsidP="00C854EA">
      <w:pPr>
        <w:pStyle w:val="a3"/>
        <w:numPr>
          <w:ilvl w:val="0"/>
          <w:numId w:val="7"/>
        </w:numPr>
        <w:jc w:val="both"/>
        <w:rPr>
          <w:sz w:val="24"/>
          <w:szCs w:val="24"/>
          <w:lang w:eastAsia="ru-RU"/>
        </w:rPr>
      </w:pPr>
      <w:r w:rsidRPr="00C854EA">
        <w:rPr>
          <w:sz w:val="24"/>
          <w:szCs w:val="24"/>
          <w:lang w:eastAsia="ru-RU"/>
        </w:rPr>
        <w:t>главного бухгалтера или его заместителя (руководителя специализированной организации, ведущей бухгалтерский учет);</w:t>
      </w:r>
    </w:p>
    <w:p w14:paraId="1B69CD65" w14:textId="77777777" w:rsidR="00C854EA" w:rsidRPr="00C854EA" w:rsidRDefault="00C854EA" w:rsidP="00C854EA">
      <w:pPr>
        <w:pStyle w:val="a3"/>
        <w:numPr>
          <w:ilvl w:val="0"/>
          <w:numId w:val="7"/>
        </w:numPr>
        <w:jc w:val="both"/>
        <w:rPr>
          <w:sz w:val="24"/>
          <w:szCs w:val="24"/>
          <w:lang w:eastAsia="ru-RU"/>
        </w:rPr>
      </w:pPr>
      <w:r w:rsidRPr="00C854EA">
        <w:rPr>
          <w:sz w:val="24"/>
          <w:szCs w:val="24"/>
          <w:lang w:eastAsia="ru-RU"/>
        </w:rPr>
        <w:t>начальников структурных подразделений (служб);</w:t>
      </w:r>
    </w:p>
    <w:p w14:paraId="44F96353" w14:textId="77777777" w:rsidR="00C854EA" w:rsidRDefault="00DA3B9D" w:rsidP="00C854EA">
      <w:pPr>
        <w:pStyle w:val="a3"/>
        <w:numPr>
          <w:ilvl w:val="0"/>
          <w:numId w:val="7"/>
        </w:numPr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работников организации</w:t>
      </w:r>
    </w:p>
    <w:p w14:paraId="2E643381" w14:textId="77777777" w:rsidR="00C854EA" w:rsidRPr="00C854EA" w:rsidRDefault="00C854EA" w:rsidP="00C854EA">
      <w:pPr>
        <w:pStyle w:val="a3"/>
        <w:numPr>
          <w:ilvl w:val="0"/>
          <w:numId w:val="7"/>
        </w:numPr>
        <w:jc w:val="both"/>
        <w:rPr>
          <w:sz w:val="24"/>
          <w:szCs w:val="24"/>
          <w:lang w:eastAsia="ru-RU"/>
        </w:rPr>
      </w:pPr>
      <w:r w:rsidRPr="00C854EA">
        <w:rPr>
          <w:sz w:val="24"/>
          <w:szCs w:val="24"/>
          <w:lang w:eastAsia="ru-RU"/>
        </w:rPr>
        <w:t xml:space="preserve">специалистов: </w:t>
      </w:r>
      <w:r w:rsidR="00DA3B9D">
        <w:rPr>
          <w:sz w:val="24"/>
          <w:szCs w:val="24"/>
          <w:lang w:eastAsia="ru-RU"/>
        </w:rPr>
        <w:t xml:space="preserve">инженера, </w:t>
      </w:r>
      <w:r w:rsidRPr="00C854EA">
        <w:rPr>
          <w:sz w:val="24"/>
          <w:szCs w:val="24"/>
          <w:lang w:eastAsia="ru-RU"/>
        </w:rPr>
        <w:t xml:space="preserve"> экономиста и других</w:t>
      </w:r>
      <w:r w:rsidR="00640FC8">
        <w:rPr>
          <w:sz w:val="24"/>
          <w:szCs w:val="24"/>
          <w:lang w:eastAsia="ru-RU"/>
        </w:rPr>
        <w:t xml:space="preserve"> служб.</w:t>
      </w:r>
    </w:p>
    <w:p w14:paraId="5518B939" w14:textId="77777777" w:rsidR="00C854EA" w:rsidRPr="00C854EA" w:rsidRDefault="00C854EA" w:rsidP="00C854EA">
      <w:pPr>
        <w:ind w:firstLine="567"/>
        <w:jc w:val="both"/>
        <w:rPr>
          <w:sz w:val="24"/>
          <w:szCs w:val="24"/>
          <w:lang w:eastAsia="ru-RU"/>
        </w:rPr>
      </w:pPr>
      <w:r w:rsidRPr="00C854EA">
        <w:rPr>
          <w:sz w:val="24"/>
          <w:szCs w:val="24"/>
          <w:lang w:eastAsia="ru-RU"/>
        </w:rPr>
        <w:t>Инвентаризационная комиссия:</w:t>
      </w:r>
    </w:p>
    <w:p w14:paraId="3086A5FC" w14:textId="77777777" w:rsidR="00C854EA" w:rsidRPr="00C854EA" w:rsidRDefault="00C854EA" w:rsidP="00C854EA">
      <w:pPr>
        <w:pStyle w:val="a3"/>
        <w:numPr>
          <w:ilvl w:val="0"/>
          <w:numId w:val="8"/>
        </w:numPr>
        <w:jc w:val="both"/>
        <w:rPr>
          <w:sz w:val="24"/>
          <w:szCs w:val="24"/>
          <w:lang w:eastAsia="ru-RU"/>
        </w:rPr>
      </w:pPr>
      <w:r w:rsidRPr="00C854EA">
        <w:rPr>
          <w:sz w:val="24"/>
          <w:szCs w:val="24"/>
          <w:lang w:eastAsia="ru-RU"/>
        </w:rPr>
        <w:t>оказывает методическую помощь рабочим комиссиям по вопросам проведения инвентаризаций;</w:t>
      </w:r>
    </w:p>
    <w:p w14:paraId="389A8C10" w14:textId="77777777" w:rsidR="00C854EA" w:rsidRPr="00C854EA" w:rsidRDefault="00C854EA" w:rsidP="00C854EA">
      <w:pPr>
        <w:pStyle w:val="a3"/>
        <w:numPr>
          <w:ilvl w:val="0"/>
          <w:numId w:val="8"/>
        </w:numPr>
        <w:jc w:val="both"/>
        <w:rPr>
          <w:sz w:val="24"/>
          <w:szCs w:val="24"/>
          <w:lang w:eastAsia="ru-RU"/>
        </w:rPr>
      </w:pPr>
      <w:r w:rsidRPr="00C854EA">
        <w:rPr>
          <w:sz w:val="24"/>
          <w:szCs w:val="24"/>
          <w:lang w:eastAsia="ru-RU"/>
        </w:rPr>
        <w:t>контролирует соблюдение установленных правил проведения инвентаризации, проводит контрольные проверки результатов инвентаризаций, выполненных рабочими комиссиями;</w:t>
      </w:r>
    </w:p>
    <w:p w14:paraId="1BFC21A6" w14:textId="77777777" w:rsidR="00C854EA" w:rsidRPr="00C854EA" w:rsidRDefault="00C854EA" w:rsidP="00C854EA">
      <w:pPr>
        <w:pStyle w:val="a3"/>
        <w:numPr>
          <w:ilvl w:val="0"/>
          <w:numId w:val="8"/>
        </w:numPr>
        <w:jc w:val="both"/>
        <w:rPr>
          <w:sz w:val="24"/>
          <w:szCs w:val="24"/>
          <w:lang w:eastAsia="ru-RU"/>
        </w:rPr>
      </w:pPr>
      <w:r w:rsidRPr="00C854EA">
        <w:rPr>
          <w:sz w:val="24"/>
          <w:szCs w:val="24"/>
          <w:lang w:eastAsia="ru-RU"/>
        </w:rPr>
        <w:t>рассматривает материалы инвентаризаций, представленные рабочими комиссиями;</w:t>
      </w:r>
    </w:p>
    <w:p w14:paraId="32A39CFF" w14:textId="77777777" w:rsidR="00C854EA" w:rsidRDefault="00C854EA" w:rsidP="00C854EA">
      <w:pPr>
        <w:pStyle w:val="a3"/>
        <w:numPr>
          <w:ilvl w:val="0"/>
          <w:numId w:val="8"/>
        </w:numPr>
        <w:jc w:val="both"/>
        <w:rPr>
          <w:sz w:val="24"/>
          <w:szCs w:val="24"/>
          <w:lang w:eastAsia="ru-RU"/>
        </w:rPr>
      </w:pPr>
      <w:r w:rsidRPr="00C854EA">
        <w:rPr>
          <w:sz w:val="24"/>
          <w:szCs w:val="24"/>
          <w:lang w:eastAsia="ru-RU"/>
        </w:rPr>
        <w:t>готовит предложения по регулированию результатов инвентаризации и представляет их на рассмотрение руководителю организации вмес</w:t>
      </w:r>
      <w:r>
        <w:rPr>
          <w:sz w:val="24"/>
          <w:szCs w:val="24"/>
          <w:lang w:eastAsia="ru-RU"/>
        </w:rPr>
        <w:t>те с материалами инвентаризации;</w:t>
      </w:r>
    </w:p>
    <w:p w14:paraId="49CAA53F" w14:textId="77777777" w:rsidR="00C854EA" w:rsidRPr="00C854EA" w:rsidRDefault="00C854EA" w:rsidP="00C854EA">
      <w:pPr>
        <w:pStyle w:val="a3"/>
        <w:numPr>
          <w:ilvl w:val="0"/>
          <w:numId w:val="8"/>
        </w:numPr>
        <w:jc w:val="both"/>
        <w:rPr>
          <w:sz w:val="24"/>
          <w:szCs w:val="24"/>
          <w:lang w:eastAsia="ru-RU"/>
        </w:rPr>
      </w:pPr>
      <w:r w:rsidRPr="00C854EA">
        <w:rPr>
          <w:sz w:val="24"/>
          <w:szCs w:val="24"/>
          <w:lang w:eastAsia="ru-RU"/>
        </w:rPr>
        <w:t>осуществляют инвентаризацию активов и обязательств организации;</w:t>
      </w:r>
    </w:p>
    <w:p w14:paraId="1CEB2228" w14:textId="77777777" w:rsidR="00EF2804" w:rsidRDefault="00C854EA" w:rsidP="002F5173">
      <w:pPr>
        <w:pStyle w:val="a3"/>
        <w:numPr>
          <w:ilvl w:val="0"/>
          <w:numId w:val="8"/>
        </w:numPr>
        <w:jc w:val="both"/>
        <w:rPr>
          <w:sz w:val="24"/>
          <w:szCs w:val="24"/>
          <w:lang w:eastAsia="ru-RU"/>
        </w:rPr>
      </w:pPr>
      <w:r w:rsidRPr="00EF2804">
        <w:rPr>
          <w:sz w:val="24"/>
          <w:szCs w:val="24"/>
          <w:lang w:eastAsia="ru-RU"/>
        </w:rPr>
        <w:t>оформляют результаты инвентаризации необходимыми документами;</w:t>
      </w:r>
    </w:p>
    <w:p w14:paraId="6AEA608E" w14:textId="143DAB8E" w:rsidR="00C854EA" w:rsidRPr="00EF2804" w:rsidRDefault="00C854EA" w:rsidP="002F5173">
      <w:pPr>
        <w:pStyle w:val="a3"/>
        <w:numPr>
          <w:ilvl w:val="0"/>
          <w:numId w:val="8"/>
        </w:numPr>
        <w:jc w:val="both"/>
        <w:rPr>
          <w:sz w:val="24"/>
          <w:szCs w:val="24"/>
          <w:lang w:eastAsia="ru-RU"/>
        </w:rPr>
      </w:pPr>
      <w:r w:rsidRPr="00EF2804">
        <w:rPr>
          <w:sz w:val="24"/>
          <w:szCs w:val="24"/>
          <w:lang w:eastAsia="ru-RU"/>
        </w:rPr>
        <w:t>получают от материально ответственных лиц объяснительные записки о причинах выявленных инвентаризацией излишков, недостач, порчи ценностей;</w:t>
      </w:r>
    </w:p>
    <w:p w14:paraId="3C871B33" w14:textId="77777777" w:rsidR="00C854EA" w:rsidRPr="00C854EA" w:rsidRDefault="00C854EA" w:rsidP="00C854EA">
      <w:pPr>
        <w:pStyle w:val="a3"/>
        <w:numPr>
          <w:ilvl w:val="0"/>
          <w:numId w:val="8"/>
        </w:numPr>
        <w:jc w:val="both"/>
        <w:rPr>
          <w:sz w:val="24"/>
          <w:szCs w:val="24"/>
          <w:lang w:eastAsia="ru-RU"/>
        </w:rPr>
      </w:pPr>
      <w:r w:rsidRPr="00C854EA">
        <w:rPr>
          <w:sz w:val="24"/>
          <w:szCs w:val="24"/>
          <w:lang w:eastAsia="ru-RU"/>
        </w:rPr>
        <w:t>принимают решение по регулированию выявленных ими результатов инвентаризации.</w:t>
      </w:r>
    </w:p>
    <w:p w14:paraId="262B57DC" w14:textId="77777777" w:rsidR="00C854EA" w:rsidRPr="00C854EA" w:rsidRDefault="00C854EA" w:rsidP="00C854EA">
      <w:pPr>
        <w:ind w:firstLine="567"/>
        <w:jc w:val="both"/>
        <w:rPr>
          <w:sz w:val="24"/>
          <w:szCs w:val="24"/>
          <w:lang w:eastAsia="ru-RU"/>
        </w:rPr>
      </w:pPr>
      <w:r w:rsidRPr="00C854EA">
        <w:rPr>
          <w:sz w:val="24"/>
          <w:szCs w:val="24"/>
          <w:lang w:eastAsia="ru-RU"/>
        </w:rPr>
        <w:t>В состав инвентаризационных комиссий должны включаться опытные специалисты в зависимости от специфики проводимой инвентаризации, имеющие необходимые навыки, знания.</w:t>
      </w:r>
    </w:p>
    <w:p w14:paraId="67D64EB6" w14:textId="77777777" w:rsidR="00C854EA" w:rsidRPr="00C854EA" w:rsidRDefault="00C854EA" w:rsidP="00C854EA">
      <w:pPr>
        <w:ind w:firstLine="567"/>
        <w:jc w:val="both"/>
        <w:rPr>
          <w:sz w:val="24"/>
          <w:szCs w:val="24"/>
          <w:lang w:eastAsia="ru-RU"/>
        </w:rPr>
      </w:pPr>
      <w:r w:rsidRPr="00C854EA">
        <w:rPr>
          <w:sz w:val="24"/>
          <w:szCs w:val="24"/>
          <w:lang w:eastAsia="ru-RU"/>
        </w:rPr>
        <w:t>Инвентаризация активов и обязательств проводится при полном составе членов инвентаризационных комиссий.</w:t>
      </w:r>
    </w:p>
    <w:p w14:paraId="23969A60" w14:textId="77777777" w:rsidR="00C854EA" w:rsidRPr="00C854EA" w:rsidRDefault="00C854EA" w:rsidP="00C854EA">
      <w:pPr>
        <w:ind w:firstLine="567"/>
        <w:jc w:val="both"/>
        <w:rPr>
          <w:sz w:val="24"/>
          <w:szCs w:val="24"/>
          <w:lang w:eastAsia="ru-RU"/>
        </w:rPr>
      </w:pPr>
      <w:r w:rsidRPr="00C854EA">
        <w:rPr>
          <w:sz w:val="24"/>
          <w:szCs w:val="24"/>
          <w:lang w:eastAsia="ru-RU"/>
        </w:rPr>
        <w:lastRenderedPageBreak/>
        <w:t>В качестве председателя рабочей инвентаризационной комиссии не назначается материально ответственное лицо, работник ревизионной службы</w:t>
      </w:r>
      <w:r w:rsidR="00DA3B9D">
        <w:rPr>
          <w:sz w:val="24"/>
          <w:szCs w:val="24"/>
          <w:lang w:eastAsia="ru-RU"/>
        </w:rPr>
        <w:t xml:space="preserve"> (бухгалтера)</w:t>
      </w:r>
      <w:r w:rsidRPr="00C854EA">
        <w:rPr>
          <w:sz w:val="24"/>
          <w:szCs w:val="24"/>
          <w:lang w:eastAsia="ru-RU"/>
        </w:rPr>
        <w:t>. Не назначается один и тот же работник два раза подряд в качестве председателя рабочей инвентаризационной комиссии у одних и тех же материально ответственных лиц.</w:t>
      </w:r>
    </w:p>
    <w:p w14:paraId="0085121B" w14:textId="77777777" w:rsidR="00C854EA" w:rsidRPr="00C854EA" w:rsidRDefault="00C854EA" w:rsidP="00C854EA">
      <w:pPr>
        <w:ind w:firstLine="567"/>
        <w:jc w:val="both"/>
        <w:rPr>
          <w:sz w:val="24"/>
          <w:szCs w:val="24"/>
          <w:lang w:eastAsia="ru-RU"/>
        </w:rPr>
      </w:pPr>
      <w:r w:rsidRPr="00C854EA">
        <w:rPr>
          <w:sz w:val="24"/>
          <w:szCs w:val="24"/>
          <w:lang w:eastAsia="ru-RU"/>
        </w:rPr>
        <w:t xml:space="preserve">При малом объеме работ инвентаризационные комиссии в </w:t>
      </w:r>
      <w:proofErr w:type="spellStart"/>
      <w:r w:rsidRPr="00C854EA">
        <w:rPr>
          <w:sz w:val="24"/>
          <w:szCs w:val="24"/>
          <w:lang w:eastAsia="ru-RU"/>
        </w:rPr>
        <w:t>межинвентаризационный</w:t>
      </w:r>
      <w:proofErr w:type="spellEnd"/>
      <w:r w:rsidRPr="00C854EA">
        <w:rPr>
          <w:sz w:val="24"/>
          <w:szCs w:val="24"/>
          <w:lang w:eastAsia="ru-RU"/>
        </w:rPr>
        <w:t xml:space="preserve"> период могут привлекаться для проведения выборочных и контрольных проверок.</w:t>
      </w:r>
    </w:p>
    <w:p w14:paraId="0C1433EF" w14:textId="77777777" w:rsidR="00C854EA" w:rsidRPr="00C854EA" w:rsidRDefault="00C854EA" w:rsidP="00C854EA">
      <w:pPr>
        <w:ind w:firstLine="567"/>
        <w:jc w:val="both"/>
        <w:rPr>
          <w:sz w:val="24"/>
          <w:szCs w:val="24"/>
          <w:lang w:eastAsia="ru-RU"/>
        </w:rPr>
      </w:pPr>
      <w:r w:rsidRPr="00C854EA">
        <w:rPr>
          <w:sz w:val="24"/>
          <w:szCs w:val="24"/>
          <w:lang w:eastAsia="ru-RU"/>
        </w:rPr>
        <w:t>Члены инвентаризационных комиссий несут ответственность за:</w:t>
      </w:r>
    </w:p>
    <w:p w14:paraId="7E190C0C" w14:textId="77777777" w:rsidR="00C854EA" w:rsidRPr="00C854EA" w:rsidRDefault="00C854EA" w:rsidP="00C854EA">
      <w:pPr>
        <w:pStyle w:val="a3"/>
        <w:numPr>
          <w:ilvl w:val="0"/>
          <w:numId w:val="9"/>
        </w:numPr>
        <w:jc w:val="both"/>
        <w:rPr>
          <w:sz w:val="24"/>
          <w:szCs w:val="24"/>
          <w:lang w:eastAsia="ru-RU"/>
        </w:rPr>
      </w:pPr>
      <w:r w:rsidRPr="00C854EA">
        <w:rPr>
          <w:sz w:val="24"/>
          <w:szCs w:val="24"/>
          <w:lang w:eastAsia="ru-RU"/>
        </w:rPr>
        <w:t>своевременность и соблюдение порядка проведения инвентаризации в соответствии с приказом руководителя организации;</w:t>
      </w:r>
    </w:p>
    <w:p w14:paraId="21F024DB" w14:textId="77777777" w:rsidR="00C854EA" w:rsidRPr="00C854EA" w:rsidRDefault="00C854EA" w:rsidP="00C854EA">
      <w:pPr>
        <w:pStyle w:val="a3"/>
        <w:numPr>
          <w:ilvl w:val="0"/>
          <w:numId w:val="9"/>
        </w:numPr>
        <w:jc w:val="both"/>
        <w:rPr>
          <w:sz w:val="24"/>
          <w:szCs w:val="24"/>
          <w:lang w:eastAsia="ru-RU"/>
        </w:rPr>
      </w:pPr>
      <w:r w:rsidRPr="00C854EA">
        <w:rPr>
          <w:sz w:val="24"/>
          <w:szCs w:val="24"/>
          <w:lang w:eastAsia="ru-RU"/>
        </w:rPr>
        <w:t>полноту и точность внесения в описи данных о фактических остатках активов и обязательств;</w:t>
      </w:r>
    </w:p>
    <w:p w14:paraId="14C2A46D" w14:textId="77777777" w:rsidR="00C854EA" w:rsidRPr="00C854EA" w:rsidRDefault="00C854EA" w:rsidP="00C854EA">
      <w:pPr>
        <w:pStyle w:val="a3"/>
        <w:numPr>
          <w:ilvl w:val="0"/>
          <w:numId w:val="9"/>
        </w:numPr>
        <w:jc w:val="both"/>
        <w:rPr>
          <w:sz w:val="24"/>
          <w:szCs w:val="24"/>
          <w:lang w:eastAsia="ru-RU"/>
        </w:rPr>
      </w:pPr>
      <w:r w:rsidRPr="00C854EA">
        <w:rPr>
          <w:sz w:val="24"/>
          <w:szCs w:val="24"/>
          <w:lang w:eastAsia="ru-RU"/>
        </w:rPr>
        <w:t>правильность указания в описи отличительных признаков активов (тип, сорт, марка, размер, порядковый номер по прейскуранту, артикул и т.д.), по которым определяются их цены.</w:t>
      </w:r>
    </w:p>
    <w:p w14:paraId="0A2AAC4A" w14:textId="77777777" w:rsidR="00C854EA" w:rsidRPr="00C854EA" w:rsidRDefault="00C854EA" w:rsidP="00C854EA">
      <w:pPr>
        <w:ind w:firstLine="567"/>
        <w:jc w:val="both"/>
        <w:rPr>
          <w:sz w:val="24"/>
          <w:szCs w:val="24"/>
          <w:lang w:eastAsia="ru-RU"/>
        </w:rPr>
      </w:pPr>
      <w:r w:rsidRPr="00C854EA">
        <w:rPr>
          <w:sz w:val="24"/>
          <w:szCs w:val="24"/>
          <w:lang w:eastAsia="ru-RU"/>
        </w:rPr>
        <w:t>Члены инвентаризационных комиссий за внесение в описи заведомо неправильных данных о фактических остатках активов с целью сокрытия недостач или излишков активов несут ответственность в соответствии с законодательством.</w:t>
      </w:r>
    </w:p>
    <w:p w14:paraId="2F381207" w14:textId="7A3BF77D" w:rsidR="005E224A" w:rsidRPr="0043168F" w:rsidRDefault="005E224A" w:rsidP="005E224A">
      <w:pPr>
        <w:rPr>
          <w:sz w:val="24"/>
          <w:szCs w:val="24"/>
          <w:lang w:eastAsia="ru-RU"/>
        </w:rPr>
      </w:pPr>
      <w:r w:rsidRPr="0043168F">
        <w:rPr>
          <w:sz w:val="24"/>
          <w:szCs w:val="24"/>
          <w:lang w:eastAsia="ru-RU"/>
        </w:rPr>
        <w:t>В персональный состав постоянно действующей инвентаризационной комиссии входят:</w:t>
      </w:r>
    </w:p>
    <w:p w14:paraId="151857F5" w14:textId="77777777" w:rsidR="005E224A" w:rsidRPr="0043168F" w:rsidRDefault="005E224A" w:rsidP="005E224A">
      <w:pPr>
        <w:numPr>
          <w:ilvl w:val="0"/>
          <w:numId w:val="11"/>
        </w:numPr>
        <w:jc w:val="both"/>
        <w:rPr>
          <w:sz w:val="24"/>
          <w:szCs w:val="24"/>
          <w:lang w:eastAsia="ru-RU"/>
        </w:rPr>
      </w:pPr>
      <w:r w:rsidRPr="0043168F">
        <w:rPr>
          <w:sz w:val="24"/>
          <w:szCs w:val="24"/>
          <w:lang w:eastAsia="ru-RU"/>
        </w:rPr>
        <w:t>Председатель комиссии, осуществляющий общее руководство деятельностью комиссии и обеспечивающий коллегиальность работы комиссии, в том числе при обсуждении спорных вопросов. Председатель комиссии распределяет обязанности между членами комиссии;</w:t>
      </w:r>
    </w:p>
    <w:p w14:paraId="61F31B6F" w14:textId="77777777" w:rsidR="005E224A" w:rsidRPr="0043168F" w:rsidRDefault="005E224A" w:rsidP="005E224A">
      <w:pPr>
        <w:numPr>
          <w:ilvl w:val="0"/>
          <w:numId w:val="11"/>
        </w:numPr>
        <w:jc w:val="both"/>
        <w:rPr>
          <w:sz w:val="24"/>
          <w:szCs w:val="24"/>
          <w:lang w:eastAsia="ru-RU"/>
        </w:rPr>
      </w:pPr>
      <w:r w:rsidRPr="0043168F">
        <w:rPr>
          <w:sz w:val="24"/>
          <w:szCs w:val="24"/>
          <w:lang w:eastAsia="ru-RU"/>
        </w:rPr>
        <w:t>заместитель Председателя комиссии – лицо, замещающее Председателя комиссии в случае его временного (в течение проведения инвентаризации) отсутствия по уважительной причине (болезнь, отпуск, служебная командировка);</w:t>
      </w:r>
    </w:p>
    <w:p w14:paraId="46704B76" w14:textId="77777777" w:rsidR="005E224A" w:rsidRPr="0043168F" w:rsidRDefault="005E224A" w:rsidP="005E224A">
      <w:pPr>
        <w:numPr>
          <w:ilvl w:val="0"/>
          <w:numId w:val="11"/>
        </w:numPr>
        <w:jc w:val="both"/>
        <w:rPr>
          <w:sz w:val="24"/>
          <w:szCs w:val="24"/>
          <w:lang w:eastAsia="ru-RU"/>
        </w:rPr>
      </w:pPr>
      <w:r w:rsidRPr="0043168F">
        <w:rPr>
          <w:sz w:val="24"/>
          <w:szCs w:val="24"/>
          <w:lang w:eastAsia="ru-RU"/>
        </w:rPr>
        <w:t>секретарь комиссии – член комиссии, ответственный за оформление документов, подлежащих подписанию членами комиссии;</w:t>
      </w:r>
    </w:p>
    <w:p w14:paraId="5D0BDB69" w14:textId="77777777" w:rsidR="005E224A" w:rsidRPr="0043168F" w:rsidRDefault="005E224A" w:rsidP="005E224A">
      <w:pPr>
        <w:numPr>
          <w:ilvl w:val="0"/>
          <w:numId w:val="11"/>
        </w:numPr>
        <w:jc w:val="both"/>
        <w:rPr>
          <w:sz w:val="24"/>
          <w:szCs w:val="24"/>
          <w:lang w:eastAsia="ru-RU"/>
        </w:rPr>
      </w:pPr>
      <w:r w:rsidRPr="0043168F">
        <w:rPr>
          <w:sz w:val="24"/>
          <w:szCs w:val="24"/>
          <w:lang w:eastAsia="ru-RU"/>
        </w:rPr>
        <w:t>члены комиссии.</w:t>
      </w:r>
    </w:p>
    <w:p w14:paraId="0869B6AB" w14:textId="77777777" w:rsidR="005E224A" w:rsidRPr="0043168F" w:rsidRDefault="005E224A" w:rsidP="005E224A">
      <w:pPr>
        <w:ind w:firstLine="426"/>
        <w:jc w:val="both"/>
        <w:rPr>
          <w:sz w:val="24"/>
          <w:szCs w:val="24"/>
          <w:lang w:eastAsia="ru-RU"/>
        </w:rPr>
      </w:pPr>
      <w:r w:rsidRPr="0043168F">
        <w:rPr>
          <w:sz w:val="24"/>
          <w:szCs w:val="24"/>
          <w:lang w:eastAsia="ru-RU"/>
        </w:rPr>
        <w:t>Комиссия состоит не менее чем из трех человек.</w:t>
      </w:r>
    </w:p>
    <w:p w14:paraId="101A8E05" w14:textId="77850DE1" w:rsidR="005E224A" w:rsidRPr="0043168F" w:rsidRDefault="005E224A" w:rsidP="005E224A">
      <w:pPr>
        <w:ind w:firstLine="426"/>
        <w:jc w:val="both"/>
        <w:rPr>
          <w:sz w:val="24"/>
          <w:szCs w:val="24"/>
          <w:lang w:eastAsia="ru-RU"/>
        </w:rPr>
      </w:pPr>
      <w:r w:rsidRPr="0043168F">
        <w:rPr>
          <w:sz w:val="24"/>
          <w:szCs w:val="24"/>
          <w:lang w:eastAsia="ru-RU"/>
        </w:rPr>
        <w:t>В случае, когда численность работников (сотрудников) субъекта учета не превышает трех человек, в целях проведения инвентаризации по согласованию с субъектом консолидированной отчетности в состав членов комиссии с правом голоса включаются представители субъекта консолидированной отчетности.</w:t>
      </w:r>
    </w:p>
    <w:p w14:paraId="7FA6519D" w14:textId="77777777" w:rsidR="005E224A" w:rsidRPr="0043168F" w:rsidRDefault="005E224A" w:rsidP="005E224A">
      <w:pPr>
        <w:ind w:firstLine="426"/>
        <w:jc w:val="both"/>
        <w:rPr>
          <w:sz w:val="24"/>
          <w:szCs w:val="24"/>
          <w:lang w:eastAsia="ru-RU"/>
        </w:rPr>
      </w:pPr>
      <w:r w:rsidRPr="0043168F">
        <w:rPr>
          <w:sz w:val="24"/>
          <w:szCs w:val="24"/>
          <w:lang w:eastAsia="ru-RU"/>
        </w:rPr>
        <w:t>Не допускается включение в состав комиссии лиц, на которых возложена материальная ответственность за объекты, инвентаризируемые комиссией.</w:t>
      </w:r>
    </w:p>
    <w:p w14:paraId="3AF7E68A" w14:textId="3B607CF3" w:rsidR="005E224A" w:rsidRPr="0043168F" w:rsidRDefault="005E224A" w:rsidP="005E224A">
      <w:pPr>
        <w:ind w:firstLine="426"/>
        <w:jc w:val="both"/>
        <w:rPr>
          <w:sz w:val="24"/>
          <w:szCs w:val="24"/>
          <w:lang w:eastAsia="ru-RU"/>
        </w:rPr>
      </w:pPr>
      <w:r w:rsidRPr="0043168F">
        <w:rPr>
          <w:sz w:val="24"/>
          <w:szCs w:val="24"/>
          <w:lang w:eastAsia="ru-RU"/>
        </w:rPr>
        <w:t xml:space="preserve">Включение лица, осуществляющего ведение бухгалтерского учета, в состав комиссии, уполномоченной на проведение инвентаризации денежных средств, иных ценностей, находящихся на счетах и во вкладах или на хранении в кредитной организации, а также </w:t>
      </w:r>
      <w:r w:rsidRPr="0043168F">
        <w:rPr>
          <w:sz w:val="24"/>
          <w:szCs w:val="24"/>
          <w:lang w:eastAsia="ru-RU"/>
        </w:rPr>
        <w:lastRenderedPageBreak/>
        <w:t>электронных денежных средств, иных финансовых активов и (или) обязательств, принимаемых к бухгалтерскому учету в результате осуществления лицами, осуществляющими ведение бухгалтерского учета, полномочий по начислению физическим лицам выплат по оплате труда, иных выплат, а также обязательных платежей в бюджеты бюджетной системы Российской Федерации, является обязательным.</w:t>
      </w:r>
    </w:p>
    <w:p w14:paraId="53540988" w14:textId="4AF6D2A8" w:rsidR="005E224A" w:rsidRPr="0043168F" w:rsidRDefault="005E224A" w:rsidP="005E224A">
      <w:pPr>
        <w:ind w:firstLine="426"/>
        <w:jc w:val="both"/>
        <w:rPr>
          <w:sz w:val="24"/>
          <w:szCs w:val="24"/>
          <w:lang w:eastAsia="ru-RU"/>
        </w:rPr>
      </w:pPr>
      <w:r w:rsidRPr="0043168F">
        <w:rPr>
          <w:sz w:val="24"/>
          <w:szCs w:val="24"/>
          <w:lang w:eastAsia="ru-RU"/>
        </w:rPr>
        <w:t>В состав инвентаризационной комиссии можно включать представителей службы внутреннего аудита организации, независимых аудиторских организаций.</w:t>
      </w:r>
    </w:p>
    <w:p w14:paraId="59FE9899" w14:textId="77777777" w:rsidR="005E224A" w:rsidRPr="0043168F" w:rsidRDefault="005E224A" w:rsidP="005E224A">
      <w:pPr>
        <w:ind w:firstLine="426"/>
        <w:jc w:val="both"/>
        <w:rPr>
          <w:sz w:val="24"/>
          <w:szCs w:val="24"/>
          <w:lang w:eastAsia="ru-RU"/>
        </w:rPr>
      </w:pPr>
      <w:r w:rsidRPr="0043168F">
        <w:rPr>
          <w:sz w:val="24"/>
          <w:szCs w:val="24"/>
          <w:lang w:eastAsia="ru-RU"/>
        </w:rPr>
        <w:t xml:space="preserve">В период проведения инвентаризации не допускается изменение состава комиссии, в том числе в связи с отсутствием члена комиссии по уважительной или не зависящей от него причине, возникшей после начала проведения инвентаризации (болезнь, отпуск, служебная командировка, смерть, иные объективные причины, предусмотренные порядком проведения инвентаризации). </w:t>
      </w:r>
      <w:bookmarkStart w:id="2" w:name="_GoBack"/>
      <w:bookmarkEnd w:id="2"/>
    </w:p>
    <w:p w14:paraId="1730F888" w14:textId="77777777" w:rsidR="005E224A" w:rsidRPr="005E224A" w:rsidRDefault="005E224A" w:rsidP="005E224A">
      <w:pPr>
        <w:ind w:firstLine="426"/>
        <w:jc w:val="both"/>
        <w:rPr>
          <w:sz w:val="24"/>
          <w:szCs w:val="24"/>
          <w:lang w:eastAsia="ru-RU"/>
        </w:rPr>
      </w:pPr>
      <w:r w:rsidRPr="0043168F">
        <w:rPr>
          <w:sz w:val="24"/>
          <w:szCs w:val="24"/>
          <w:lang w:eastAsia="ru-RU"/>
        </w:rPr>
        <w:t>В случае отсутствия ответственного лица рабочей комиссии по уважительной или не зависящей от него причине, возникшей после начала проведения инвентаризации, полномочия ответственного лица рабочей группы возлагаются на Председателя комиссии.</w:t>
      </w:r>
    </w:p>
    <w:p w14:paraId="7A4DDBEC" w14:textId="6740C242" w:rsidR="005E224A" w:rsidRDefault="005E224A" w:rsidP="005E224A">
      <w:pPr>
        <w:jc w:val="center"/>
        <w:rPr>
          <w:caps/>
          <w:sz w:val="24"/>
          <w:szCs w:val="24"/>
        </w:rPr>
      </w:pPr>
      <w:r w:rsidRPr="00C854EA">
        <w:rPr>
          <w:caps/>
          <w:sz w:val="24"/>
          <w:szCs w:val="24"/>
        </w:rPr>
        <w:t xml:space="preserve">СосТав комиссии </w:t>
      </w:r>
      <w:r>
        <w:rPr>
          <w:caps/>
          <w:sz w:val="24"/>
          <w:szCs w:val="24"/>
        </w:rPr>
        <w:t>По ПОСТУПЛЕНИЮ ,СПИСАНИЮ , УЧЕТУ, утилизации материальных</w:t>
      </w:r>
      <w:r w:rsidR="003123BD">
        <w:rPr>
          <w:caps/>
          <w:sz w:val="24"/>
          <w:szCs w:val="24"/>
        </w:rPr>
        <w:t xml:space="preserve"> запасов и нефинансовых активов</w:t>
      </w:r>
      <w:r w:rsidR="009434AA">
        <w:rPr>
          <w:caps/>
          <w:sz w:val="24"/>
          <w:szCs w:val="24"/>
        </w:rPr>
        <w:t>(за исколючением лекарственных препаратов, мед</w:t>
      </w:r>
      <w:proofErr w:type="gramStart"/>
      <w:r w:rsidR="009434AA">
        <w:rPr>
          <w:caps/>
          <w:sz w:val="24"/>
          <w:szCs w:val="24"/>
        </w:rPr>
        <w:t>.и</w:t>
      </w:r>
      <w:proofErr w:type="gramEnd"/>
      <w:r w:rsidR="009434AA">
        <w:rPr>
          <w:caps/>
          <w:sz w:val="24"/>
          <w:szCs w:val="24"/>
        </w:rPr>
        <w:t>зделий, продуктов питания, БСО)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C854EA" w:rsidRPr="00C854EA" w14:paraId="6FD60C5A" w14:textId="77777777" w:rsidTr="00C854EA">
        <w:tc>
          <w:tcPr>
            <w:tcW w:w="3115" w:type="dxa"/>
          </w:tcPr>
          <w:p w14:paraId="4BE5BE22" w14:textId="77777777" w:rsidR="00C854EA" w:rsidRPr="00C854EA" w:rsidRDefault="00C854EA" w:rsidP="00C854EA">
            <w:pPr>
              <w:widowControl w:val="0"/>
              <w:tabs>
                <w:tab w:val="left" w:pos="720"/>
              </w:tabs>
              <w:suppressAutoHyphens/>
              <w:rPr>
                <w:sz w:val="24"/>
                <w:szCs w:val="24"/>
              </w:rPr>
            </w:pPr>
            <w:r w:rsidRPr="00C854EA">
              <w:rPr>
                <w:sz w:val="24"/>
                <w:szCs w:val="24"/>
              </w:rPr>
              <w:t>Председатель комиссии</w:t>
            </w:r>
          </w:p>
          <w:p w14:paraId="47BBF81E" w14:textId="77777777" w:rsidR="00C854EA" w:rsidRPr="00C854EA" w:rsidRDefault="00C854EA" w:rsidP="00ED2388">
            <w:pPr>
              <w:rPr>
                <w:sz w:val="24"/>
                <w:szCs w:val="24"/>
              </w:rPr>
            </w:pPr>
          </w:p>
        </w:tc>
        <w:tc>
          <w:tcPr>
            <w:tcW w:w="3115" w:type="dxa"/>
          </w:tcPr>
          <w:p w14:paraId="112A619B" w14:textId="77777777" w:rsidR="00C854EA" w:rsidRPr="00C854EA" w:rsidRDefault="00526E6E" w:rsidP="003959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="00395992">
              <w:rPr>
                <w:sz w:val="24"/>
                <w:szCs w:val="24"/>
              </w:rPr>
              <w:t>уководитель административно-хозяйственной службы</w:t>
            </w:r>
            <w:r w:rsidR="00806ADC">
              <w:rPr>
                <w:sz w:val="24"/>
                <w:szCs w:val="24"/>
              </w:rPr>
              <w:t xml:space="preserve"> </w:t>
            </w:r>
          </w:p>
        </w:tc>
        <w:tc>
          <w:tcPr>
            <w:tcW w:w="3115" w:type="dxa"/>
          </w:tcPr>
          <w:p w14:paraId="21EF2E75" w14:textId="47CE7694" w:rsidR="00C854EA" w:rsidRPr="00EB5A35" w:rsidRDefault="00EB5A35" w:rsidP="00ED238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Милованов</w:t>
            </w:r>
            <w:proofErr w:type="spellEnd"/>
            <w:r>
              <w:rPr>
                <w:sz w:val="24"/>
                <w:szCs w:val="24"/>
              </w:rPr>
              <w:t xml:space="preserve"> Е.И.</w:t>
            </w:r>
          </w:p>
        </w:tc>
      </w:tr>
      <w:tr w:rsidR="00A45241" w:rsidRPr="00C854EA" w14:paraId="4582BD8D" w14:textId="77777777" w:rsidTr="00265357">
        <w:tc>
          <w:tcPr>
            <w:tcW w:w="3115" w:type="dxa"/>
          </w:tcPr>
          <w:p w14:paraId="15EFB02B" w14:textId="2E95B973" w:rsidR="00A45241" w:rsidRPr="00A45241" w:rsidRDefault="00A45241" w:rsidP="00C854EA">
            <w:pPr>
              <w:widowControl w:val="0"/>
              <w:tabs>
                <w:tab w:val="left" w:pos="720"/>
              </w:tabs>
              <w:suppressAutoHyphens/>
              <w:rPr>
                <w:sz w:val="24"/>
                <w:szCs w:val="24"/>
                <w:highlight w:val="green"/>
              </w:rPr>
            </w:pPr>
            <w:r w:rsidRPr="0043168F">
              <w:rPr>
                <w:sz w:val="24"/>
                <w:szCs w:val="24"/>
              </w:rPr>
              <w:t>Заместитель председателя комиссии</w:t>
            </w:r>
          </w:p>
        </w:tc>
        <w:tc>
          <w:tcPr>
            <w:tcW w:w="3115" w:type="dxa"/>
          </w:tcPr>
          <w:p w14:paraId="2746171F" w14:textId="0532AE85" w:rsidR="00A45241" w:rsidRDefault="00BE1F09" w:rsidP="003959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Специалист по административно-хозяйственной деятельности</w:t>
            </w:r>
          </w:p>
        </w:tc>
        <w:tc>
          <w:tcPr>
            <w:tcW w:w="3115" w:type="dxa"/>
          </w:tcPr>
          <w:p w14:paraId="46F1CE43" w14:textId="3912BFDB" w:rsidR="00A45241" w:rsidRPr="00C854EA" w:rsidRDefault="008C650D" w:rsidP="00ED23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Данилов А.П.</w:t>
            </w:r>
          </w:p>
        </w:tc>
      </w:tr>
      <w:tr w:rsidR="00A45241" w:rsidRPr="00C854EA" w14:paraId="2291E3EE" w14:textId="77777777" w:rsidTr="00265357">
        <w:tc>
          <w:tcPr>
            <w:tcW w:w="3115" w:type="dxa"/>
            <w:tcBorders>
              <w:bottom w:val="single" w:sz="4" w:space="0" w:color="auto"/>
            </w:tcBorders>
          </w:tcPr>
          <w:p w14:paraId="58043EA4" w14:textId="395FF5E5" w:rsidR="00A45241" w:rsidRPr="00A45241" w:rsidRDefault="00A45241" w:rsidP="00C854EA">
            <w:pPr>
              <w:widowControl w:val="0"/>
              <w:tabs>
                <w:tab w:val="left" w:pos="720"/>
              </w:tabs>
              <w:suppressAutoHyphens/>
              <w:rPr>
                <w:sz w:val="24"/>
                <w:szCs w:val="24"/>
                <w:highlight w:val="green"/>
              </w:rPr>
            </w:pPr>
            <w:r w:rsidRPr="0043168F">
              <w:rPr>
                <w:sz w:val="24"/>
                <w:szCs w:val="24"/>
              </w:rPr>
              <w:t>Секретарь комиссии</w:t>
            </w:r>
          </w:p>
        </w:tc>
        <w:tc>
          <w:tcPr>
            <w:tcW w:w="3115" w:type="dxa"/>
            <w:tcBorders>
              <w:bottom w:val="single" w:sz="4" w:space="0" w:color="auto"/>
            </w:tcBorders>
          </w:tcPr>
          <w:p w14:paraId="35E3EBDA" w14:textId="3AFA6234" w:rsidR="00A45241" w:rsidRDefault="00BE1F09" w:rsidP="003959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делопроизводитель</w:t>
            </w:r>
          </w:p>
        </w:tc>
        <w:tc>
          <w:tcPr>
            <w:tcW w:w="3115" w:type="dxa"/>
          </w:tcPr>
          <w:p w14:paraId="03DBCE9C" w14:textId="32962674" w:rsidR="00A45241" w:rsidRPr="00C854EA" w:rsidRDefault="00BE1F09" w:rsidP="00ED23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Ярцева Т.А.</w:t>
            </w:r>
          </w:p>
        </w:tc>
      </w:tr>
      <w:tr w:rsidR="00C854EA" w:rsidRPr="00C854EA" w14:paraId="4CA92A09" w14:textId="77777777" w:rsidTr="00265357">
        <w:trPr>
          <w:trHeight w:val="407"/>
        </w:trPr>
        <w:tc>
          <w:tcPr>
            <w:tcW w:w="3115" w:type="dxa"/>
            <w:vMerge w:val="restart"/>
            <w:tcBorders>
              <w:top w:val="single" w:sz="4" w:space="0" w:color="auto"/>
            </w:tcBorders>
          </w:tcPr>
          <w:p w14:paraId="01A4CE56" w14:textId="77777777" w:rsidR="00C854EA" w:rsidRPr="00C854EA" w:rsidRDefault="00C854EA" w:rsidP="00C854EA">
            <w:pPr>
              <w:widowControl w:val="0"/>
              <w:tabs>
                <w:tab w:val="left" w:pos="720"/>
              </w:tabs>
              <w:suppressAutoHyphens/>
              <w:rPr>
                <w:sz w:val="24"/>
                <w:szCs w:val="24"/>
              </w:rPr>
            </w:pPr>
            <w:r w:rsidRPr="00C854EA">
              <w:rPr>
                <w:sz w:val="24"/>
                <w:szCs w:val="24"/>
              </w:rPr>
              <w:t xml:space="preserve">Члены комиссии            </w:t>
            </w:r>
          </w:p>
          <w:p w14:paraId="2A8C739D" w14:textId="77777777" w:rsidR="00C854EA" w:rsidRPr="00C854EA" w:rsidRDefault="00C854EA" w:rsidP="00C854EA">
            <w:pPr>
              <w:rPr>
                <w:sz w:val="24"/>
                <w:szCs w:val="24"/>
              </w:rPr>
            </w:pPr>
          </w:p>
        </w:tc>
        <w:tc>
          <w:tcPr>
            <w:tcW w:w="3115" w:type="dxa"/>
            <w:tcBorders>
              <w:top w:val="single" w:sz="4" w:space="0" w:color="auto"/>
            </w:tcBorders>
          </w:tcPr>
          <w:p w14:paraId="693C149E" w14:textId="77777777" w:rsidR="00C854EA" w:rsidRPr="00C854EA" w:rsidRDefault="00526E6E" w:rsidP="00C854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  <w:r w:rsidR="00395992">
              <w:rPr>
                <w:sz w:val="24"/>
                <w:szCs w:val="24"/>
              </w:rPr>
              <w:t>лавная медицинская сестра</w:t>
            </w:r>
          </w:p>
        </w:tc>
        <w:tc>
          <w:tcPr>
            <w:tcW w:w="3115" w:type="dxa"/>
          </w:tcPr>
          <w:p w14:paraId="40EFDAC9" w14:textId="1F570050" w:rsidR="00C854EA" w:rsidRPr="00C854EA" w:rsidRDefault="008C650D" w:rsidP="00C854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Машкова С.А</w:t>
            </w:r>
          </w:p>
        </w:tc>
      </w:tr>
      <w:tr w:rsidR="00C854EA" w:rsidRPr="00C854EA" w14:paraId="67458F52" w14:textId="77777777" w:rsidTr="00C854EA">
        <w:trPr>
          <w:trHeight w:val="427"/>
        </w:trPr>
        <w:tc>
          <w:tcPr>
            <w:tcW w:w="3115" w:type="dxa"/>
            <w:vMerge/>
          </w:tcPr>
          <w:p w14:paraId="10BE6D05" w14:textId="77777777" w:rsidR="00C854EA" w:rsidRPr="00C854EA" w:rsidRDefault="00C854EA" w:rsidP="00C854EA">
            <w:pPr>
              <w:rPr>
                <w:sz w:val="24"/>
                <w:szCs w:val="24"/>
              </w:rPr>
            </w:pPr>
          </w:p>
        </w:tc>
        <w:tc>
          <w:tcPr>
            <w:tcW w:w="3115" w:type="dxa"/>
          </w:tcPr>
          <w:p w14:paraId="746912CF" w14:textId="141F5642" w:rsidR="00C854EA" w:rsidRPr="00C854EA" w:rsidRDefault="008C650D" w:rsidP="003959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Инженер программист ЦЦР</w:t>
            </w:r>
          </w:p>
        </w:tc>
        <w:tc>
          <w:tcPr>
            <w:tcW w:w="3115" w:type="dxa"/>
          </w:tcPr>
          <w:p w14:paraId="7E037FAA" w14:textId="21815687" w:rsidR="00C854EA" w:rsidRPr="00C854EA" w:rsidRDefault="00B34CF0" w:rsidP="00C854EA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Чопоров</w:t>
            </w:r>
            <w:proofErr w:type="spellEnd"/>
            <w:r>
              <w:rPr>
                <w:sz w:val="24"/>
                <w:szCs w:val="24"/>
              </w:rPr>
              <w:t xml:space="preserve"> В.А.</w:t>
            </w:r>
          </w:p>
        </w:tc>
      </w:tr>
      <w:tr w:rsidR="00732B53" w:rsidRPr="00C854EA" w14:paraId="1447FCDE" w14:textId="77777777" w:rsidTr="00C854EA">
        <w:trPr>
          <w:trHeight w:val="427"/>
        </w:trPr>
        <w:tc>
          <w:tcPr>
            <w:tcW w:w="3115" w:type="dxa"/>
            <w:vMerge/>
          </w:tcPr>
          <w:p w14:paraId="3A50E5CA" w14:textId="77777777" w:rsidR="00732B53" w:rsidRPr="00C854EA" w:rsidRDefault="00732B53" w:rsidP="00C854EA">
            <w:pPr>
              <w:rPr>
                <w:sz w:val="24"/>
                <w:szCs w:val="24"/>
              </w:rPr>
            </w:pPr>
          </w:p>
        </w:tc>
        <w:tc>
          <w:tcPr>
            <w:tcW w:w="3115" w:type="dxa"/>
          </w:tcPr>
          <w:p w14:paraId="4C8C558B" w14:textId="7D0D4E9E" w:rsidR="00732B53" w:rsidRDefault="00732B53" w:rsidP="003959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главного врача по цифровому развитию</w:t>
            </w:r>
          </w:p>
        </w:tc>
        <w:tc>
          <w:tcPr>
            <w:tcW w:w="3115" w:type="dxa"/>
          </w:tcPr>
          <w:p w14:paraId="3EBA8332" w14:textId="028E0BEC" w:rsidR="00732B53" w:rsidRDefault="00732B53" w:rsidP="00C854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Питин И.И.</w:t>
            </w:r>
          </w:p>
        </w:tc>
      </w:tr>
      <w:tr w:rsidR="00C854EA" w:rsidRPr="00C854EA" w14:paraId="6903A094" w14:textId="77777777" w:rsidTr="00C854EA">
        <w:trPr>
          <w:trHeight w:val="420"/>
        </w:trPr>
        <w:tc>
          <w:tcPr>
            <w:tcW w:w="3115" w:type="dxa"/>
            <w:vMerge/>
          </w:tcPr>
          <w:p w14:paraId="729832A6" w14:textId="77777777" w:rsidR="00C854EA" w:rsidRPr="00C854EA" w:rsidRDefault="00C854EA" w:rsidP="00C854EA">
            <w:pPr>
              <w:rPr>
                <w:sz w:val="24"/>
                <w:szCs w:val="24"/>
              </w:rPr>
            </w:pPr>
          </w:p>
        </w:tc>
        <w:tc>
          <w:tcPr>
            <w:tcW w:w="3115" w:type="dxa"/>
          </w:tcPr>
          <w:p w14:paraId="53DBFFCB" w14:textId="77777777" w:rsidR="00C854EA" w:rsidRPr="00C854EA" w:rsidRDefault="00395992" w:rsidP="00C854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инженер по метрологическому контролю</w:t>
            </w:r>
          </w:p>
        </w:tc>
        <w:tc>
          <w:tcPr>
            <w:tcW w:w="3115" w:type="dxa"/>
          </w:tcPr>
          <w:p w14:paraId="39F0E165" w14:textId="77346583" w:rsidR="00C854EA" w:rsidRPr="00C854EA" w:rsidRDefault="008C650D" w:rsidP="00C854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Плеханов А.В.</w:t>
            </w:r>
          </w:p>
        </w:tc>
      </w:tr>
    </w:tbl>
    <w:p w14:paraId="4B343325" w14:textId="77777777" w:rsidR="00C854EA" w:rsidRPr="00C854EA" w:rsidRDefault="00C854EA" w:rsidP="00ED2388">
      <w:pPr>
        <w:rPr>
          <w:sz w:val="24"/>
          <w:szCs w:val="24"/>
        </w:rPr>
      </w:pPr>
    </w:p>
    <w:p w14:paraId="0D8ED0D4" w14:textId="77777777" w:rsidR="00C854EA" w:rsidRDefault="00C854EA" w:rsidP="00C854EA"/>
    <w:p w14:paraId="3AEE11EF" w14:textId="77777777" w:rsidR="00C854EA" w:rsidRPr="00C854EA" w:rsidRDefault="00C854EA" w:rsidP="006B3ACE">
      <w:pPr>
        <w:jc w:val="center"/>
        <w:rPr>
          <w:caps/>
          <w:sz w:val="24"/>
          <w:szCs w:val="24"/>
        </w:rPr>
      </w:pPr>
      <w:r w:rsidRPr="00C854EA">
        <w:rPr>
          <w:caps/>
          <w:sz w:val="24"/>
          <w:szCs w:val="24"/>
        </w:rPr>
        <w:t>СосТав</w:t>
      </w:r>
      <w:r w:rsidR="00806ADC">
        <w:rPr>
          <w:caps/>
          <w:sz w:val="24"/>
          <w:szCs w:val="24"/>
        </w:rPr>
        <w:t xml:space="preserve"> комиссии</w:t>
      </w:r>
      <w:r w:rsidRPr="00C854EA">
        <w:rPr>
          <w:caps/>
          <w:sz w:val="24"/>
          <w:szCs w:val="24"/>
        </w:rPr>
        <w:t xml:space="preserve"> ПО </w:t>
      </w:r>
      <w:r w:rsidR="00E3177C">
        <w:rPr>
          <w:caps/>
          <w:sz w:val="24"/>
          <w:szCs w:val="24"/>
        </w:rPr>
        <w:t>поступлению,</w:t>
      </w:r>
      <w:r w:rsidR="00806ADC">
        <w:rPr>
          <w:caps/>
          <w:sz w:val="24"/>
          <w:szCs w:val="24"/>
        </w:rPr>
        <w:t xml:space="preserve"> списанию</w:t>
      </w:r>
      <w:r w:rsidR="00E3177C">
        <w:rPr>
          <w:caps/>
          <w:sz w:val="24"/>
          <w:szCs w:val="24"/>
        </w:rPr>
        <w:t xml:space="preserve"> (уничтожению)</w:t>
      </w:r>
      <w:proofErr w:type="gramStart"/>
      <w:r w:rsidR="00A56098">
        <w:rPr>
          <w:caps/>
          <w:sz w:val="24"/>
          <w:szCs w:val="24"/>
        </w:rPr>
        <w:t xml:space="preserve"> </w:t>
      </w:r>
      <w:r w:rsidR="00E3177C">
        <w:rPr>
          <w:caps/>
          <w:sz w:val="24"/>
          <w:szCs w:val="24"/>
        </w:rPr>
        <w:t>,</w:t>
      </w:r>
      <w:proofErr w:type="gramEnd"/>
      <w:r w:rsidR="00526E6E">
        <w:rPr>
          <w:caps/>
          <w:sz w:val="24"/>
          <w:szCs w:val="24"/>
        </w:rPr>
        <w:t xml:space="preserve"> </w:t>
      </w:r>
      <w:r w:rsidR="00E3177C">
        <w:rPr>
          <w:caps/>
          <w:sz w:val="24"/>
          <w:szCs w:val="24"/>
        </w:rPr>
        <w:t>учету</w:t>
      </w:r>
      <w:r w:rsidR="00806ADC">
        <w:rPr>
          <w:caps/>
          <w:sz w:val="24"/>
          <w:szCs w:val="24"/>
        </w:rPr>
        <w:t xml:space="preserve"> денеж</w:t>
      </w:r>
      <w:r w:rsidR="00395992">
        <w:rPr>
          <w:caps/>
          <w:sz w:val="24"/>
          <w:szCs w:val="24"/>
        </w:rPr>
        <w:t>ных средств, кассовых документо</w:t>
      </w:r>
      <w:r w:rsidR="00E3177C">
        <w:rPr>
          <w:caps/>
          <w:sz w:val="24"/>
          <w:szCs w:val="24"/>
        </w:rPr>
        <w:t>в</w:t>
      </w:r>
      <w:r w:rsidR="00395992">
        <w:rPr>
          <w:caps/>
          <w:sz w:val="24"/>
          <w:szCs w:val="24"/>
        </w:rPr>
        <w:t xml:space="preserve">, </w:t>
      </w:r>
      <w:r w:rsidR="00E3177C">
        <w:rPr>
          <w:caps/>
          <w:sz w:val="24"/>
          <w:szCs w:val="24"/>
        </w:rPr>
        <w:t xml:space="preserve">бланкаов строгой отчетности , </w:t>
      </w:r>
      <w:r w:rsidR="00395992">
        <w:rPr>
          <w:caps/>
          <w:sz w:val="24"/>
          <w:szCs w:val="24"/>
        </w:rPr>
        <w:t>дебиторской и кредиторской задолженности</w:t>
      </w:r>
      <w:r w:rsidR="00806ADC">
        <w:rPr>
          <w:caps/>
          <w:sz w:val="24"/>
          <w:szCs w:val="24"/>
        </w:rPr>
        <w:t xml:space="preserve">и </w:t>
      </w:r>
      <w:r w:rsidR="00E3177C">
        <w:rPr>
          <w:caps/>
          <w:sz w:val="24"/>
          <w:szCs w:val="24"/>
        </w:rPr>
        <w:t>:</w:t>
      </w:r>
      <w:r w:rsidR="00806ADC">
        <w:rPr>
          <w:caps/>
          <w:sz w:val="24"/>
          <w:szCs w:val="24"/>
        </w:rPr>
        <w:t xml:space="preserve"> 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C854EA" w:rsidRPr="00C854EA" w14:paraId="1FEF47F1" w14:textId="77777777" w:rsidTr="00B57460">
        <w:tc>
          <w:tcPr>
            <w:tcW w:w="3115" w:type="dxa"/>
          </w:tcPr>
          <w:p w14:paraId="5A32CB26" w14:textId="77777777" w:rsidR="00C854EA" w:rsidRPr="00C854EA" w:rsidRDefault="00C854EA" w:rsidP="00B57460">
            <w:pPr>
              <w:widowControl w:val="0"/>
              <w:tabs>
                <w:tab w:val="left" w:pos="720"/>
              </w:tabs>
              <w:suppressAutoHyphens/>
              <w:rPr>
                <w:sz w:val="24"/>
                <w:szCs w:val="24"/>
              </w:rPr>
            </w:pPr>
            <w:r w:rsidRPr="00C854EA">
              <w:rPr>
                <w:sz w:val="24"/>
                <w:szCs w:val="24"/>
              </w:rPr>
              <w:t>Председатель комиссии</w:t>
            </w:r>
          </w:p>
          <w:p w14:paraId="69A85C06" w14:textId="77777777" w:rsidR="00C854EA" w:rsidRPr="00C854EA" w:rsidRDefault="00C854EA" w:rsidP="00B57460">
            <w:pPr>
              <w:rPr>
                <w:sz w:val="24"/>
                <w:szCs w:val="24"/>
              </w:rPr>
            </w:pPr>
          </w:p>
        </w:tc>
        <w:tc>
          <w:tcPr>
            <w:tcW w:w="3115" w:type="dxa"/>
          </w:tcPr>
          <w:p w14:paraId="7ADF4F9B" w14:textId="77777777" w:rsidR="00C854EA" w:rsidRPr="00C854EA" w:rsidRDefault="00E3177C" w:rsidP="00B574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="00395992">
              <w:rPr>
                <w:sz w:val="24"/>
                <w:szCs w:val="24"/>
              </w:rPr>
              <w:t>аместитель главного врача ФГБУЗ КБ №33</w:t>
            </w:r>
            <w:r w:rsidR="001117B2">
              <w:rPr>
                <w:sz w:val="24"/>
                <w:szCs w:val="24"/>
              </w:rPr>
              <w:t xml:space="preserve"> ФМБА России по экономическим </w:t>
            </w:r>
            <w:r w:rsidR="001117B2">
              <w:rPr>
                <w:sz w:val="24"/>
                <w:szCs w:val="24"/>
              </w:rPr>
              <w:lastRenderedPageBreak/>
              <w:t>вопросам</w:t>
            </w:r>
          </w:p>
        </w:tc>
        <w:tc>
          <w:tcPr>
            <w:tcW w:w="3115" w:type="dxa"/>
          </w:tcPr>
          <w:p w14:paraId="63FDF00E" w14:textId="02975C87" w:rsidR="00C854EA" w:rsidRPr="00C854EA" w:rsidRDefault="00225C4F" w:rsidP="00B57460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lastRenderedPageBreak/>
              <w:t>Лущилина</w:t>
            </w:r>
            <w:proofErr w:type="spellEnd"/>
            <w:r>
              <w:rPr>
                <w:sz w:val="24"/>
                <w:szCs w:val="24"/>
              </w:rPr>
              <w:t xml:space="preserve"> Е.В.</w:t>
            </w:r>
          </w:p>
        </w:tc>
      </w:tr>
      <w:tr w:rsidR="00A45241" w:rsidRPr="00C854EA" w14:paraId="73F57C26" w14:textId="77777777" w:rsidTr="00CA4ADA">
        <w:tc>
          <w:tcPr>
            <w:tcW w:w="3115" w:type="dxa"/>
          </w:tcPr>
          <w:p w14:paraId="71D4FAB9" w14:textId="77777777" w:rsidR="00A45241" w:rsidRPr="00A45241" w:rsidRDefault="00A45241" w:rsidP="00CA4ADA">
            <w:pPr>
              <w:widowControl w:val="0"/>
              <w:tabs>
                <w:tab w:val="left" w:pos="720"/>
              </w:tabs>
              <w:suppressAutoHyphens/>
              <w:rPr>
                <w:sz w:val="24"/>
                <w:szCs w:val="24"/>
                <w:highlight w:val="green"/>
              </w:rPr>
            </w:pPr>
            <w:r w:rsidRPr="009434AA">
              <w:rPr>
                <w:sz w:val="24"/>
                <w:szCs w:val="24"/>
              </w:rPr>
              <w:lastRenderedPageBreak/>
              <w:t>Заместитель председателя комиссии</w:t>
            </w:r>
          </w:p>
        </w:tc>
        <w:tc>
          <w:tcPr>
            <w:tcW w:w="3115" w:type="dxa"/>
          </w:tcPr>
          <w:p w14:paraId="12A38545" w14:textId="46174784" w:rsidR="00A45241" w:rsidRDefault="00225C4F" w:rsidP="00CA4A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ПЭО</w:t>
            </w:r>
          </w:p>
        </w:tc>
        <w:tc>
          <w:tcPr>
            <w:tcW w:w="3115" w:type="dxa"/>
          </w:tcPr>
          <w:p w14:paraId="263C577F" w14:textId="061F6871" w:rsidR="00A45241" w:rsidRPr="00C854EA" w:rsidRDefault="00225C4F" w:rsidP="00CA4ADA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Калиночкина</w:t>
            </w:r>
            <w:proofErr w:type="spellEnd"/>
            <w:r>
              <w:rPr>
                <w:sz w:val="24"/>
                <w:szCs w:val="24"/>
              </w:rPr>
              <w:t xml:space="preserve"> О.А.</w:t>
            </w:r>
          </w:p>
        </w:tc>
      </w:tr>
      <w:tr w:rsidR="00A45241" w:rsidRPr="00C854EA" w14:paraId="42A515A2" w14:textId="77777777" w:rsidTr="00CA4ADA">
        <w:tc>
          <w:tcPr>
            <w:tcW w:w="3115" w:type="dxa"/>
          </w:tcPr>
          <w:p w14:paraId="2BA8B5EB" w14:textId="77777777" w:rsidR="00A45241" w:rsidRPr="00A45241" w:rsidRDefault="00A45241" w:rsidP="00CA4ADA">
            <w:pPr>
              <w:widowControl w:val="0"/>
              <w:tabs>
                <w:tab w:val="left" w:pos="720"/>
              </w:tabs>
              <w:suppressAutoHyphens/>
              <w:rPr>
                <w:sz w:val="24"/>
                <w:szCs w:val="24"/>
                <w:highlight w:val="green"/>
              </w:rPr>
            </w:pPr>
            <w:r w:rsidRPr="009F36EB">
              <w:rPr>
                <w:sz w:val="24"/>
                <w:szCs w:val="24"/>
              </w:rPr>
              <w:t>Секретарь комиссии</w:t>
            </w:r>
          </w:p>
        </w:tc>
        <w:tc>
          <w:tcPr>
            <w:tcW w:w="3115" w:type="dxa"/>
          </w:tcPr>
          <w:p w14:paraId="0257B272" w14:textId="51761464" w:rsidR="00A45241" w:rsidRDefault="00225C4F" w:rsidP="00CA4A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делопроизводитель</w:t>
            </w:r>
          </w:p>
        </w:tc>
        <w:tc>
          <w:tcPr>
            <w:tcW w:w="3115" w:type="dxa"/>
          </w:tcPr>
          <w:p w14:paraId="79656A1F" w14:textId="39F9288E" w:rsidR="00A45241" w:rsidRPr="00C854EA" w:rsidRDefault="00225C4F" w:rsidP="00CA4A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Ярцева Т.А.</w:t>
            </w:r>
          </w:p>
        </w:tc>
      </w:tr>
      <w:tr w:rsidR="00C854EA" w:rsidRPr="00C854EA" w14:paraId="2AD631F1" w14:textId="77777777" w:rsidTr="00B57460">
        <w:trPr>
          <w:trHeight w:val="407"/>
        </w:trPr>
        <w:tc>
          <w:tcPr>
            <w:tcW w:w="3115" w:type="dxa"/>
            <w:vMerge w:val="restart"/>
          </w:tcPr>
          <w:p w14:paraId="39A7AFE2" w14:textId="77777777" w:rsidR="00C854EA" w:rsidRPr="00C854EA" w:rsidRDefault="00C854EA" w:rsidP="00B57460">
            <w:pPr>
              <w:widowControl w:val="0"/>
              <w:tabs>
                <w:tab w:val="left" w:pos="720"/>
              </w:tabs>
              <w:suppressAutoHyphens/>
              <w:rPr>
                <w:sz w:val="24"/>
                <w:szCs w:val="24"/>
              </w:rPr>
            </w:pPr>
            <w:r w:rsidRPr="00C854EA">
              <w:rPr>
                <w:sz w:val="24"/>
                <w:szCs w:val="24"/>
              </w:rPr>
              <w:t xml:space="preserve">Члены комиссии            </w:t>
            </w:r>
          </w:p>
          <w:p w14:paraId="711347F1" w14:textId="77777777" w:rsidR="00C854EA" w:rsidRPr="00C854EA" w:rsidRDefault="00C854EA" w:rsidP="00B57460">
            <w:pPr>
              <w:rPr>
                <w:sz w:val="24"/>
                <w:szCs w:val="24"/>
              </w:rPr>
            </w:pPr>
          </w:p>
        </w:tc>
        <w:tc>
          <w:tcPr>
            <w:tcW w:w="3115" w:type="dxa"/>
          </w:tcPr>
          <w:p w14:paraId="0BBBD666" w14:textId="0E803C31" w:rsidR="00C854EA" w:rsidRPr="00C854EA" w:rsidRDefault="00225C4F" w:rsidP="00B574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делопроизводитель</w:t>
            </w:r>
          </w:p>
        </w:tc>
        <w:tc>
          <w:tcPr>
            <w:tcW w:w="3115" w:type="dxa"/>
          </w:tcPr>
          <w:p w14:paraId="401CC59F" w14:textId="6891E8BC" w:rsidR="00C854EA" w:rsidRPr="00C854EA" w:rsidRDefault="00225C4F" w:rsidP="009B68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Ярцева Т.А.</w:t>
            </w:r>
          </w:p>
        </w:tc>
      </w:tr>
      <w:tr w:rsidR="00C854EA" w:rsidRPr="00C854EA" w14:paraId="7C7F3310" w14:textId="77777777" w:rsidTr="00B57460">
        <w:trPr>
          <w:trHeight w:val="427"/>
        </w:trPr>
        <w:tc>
          <w:tcPr>
            <w:tcW w:w="3115" w:type="dxa"/>
            <w:vMerge/>
          </w:tcPr>
          <w:p w14:paraId="7646A178" w14:textId="77777777" w:rsidR="00C854EA" w:rsidRPr="00C854EA" w:rsidRDefault="00C854EA" w:rsidP="00B57460">
            <w:pPr>
              <w:rPr>
                <w:sz w:val="24"/>
                <w:szCs w:val="24"/>
              </w:rPr>
            </w:pPr>
          </w:p>
        </w:tc>
        <w:tc>
          <w:tcPr>
            <w:tcW w:w="3115" w:type="dxa"/>
          </w:tcPr>
          <w:p w14:paraId="0EAD7E45" w14:textId="77777777" w:rsidR="00C854EA" w:rsidRPr="00C854EA" w:rsidRDefault="00640FC8" w:rsidP="00B574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экономист по финансовой работе планового-экономического отдела</w:t>
            </w:r>
          </w:p>
        </w:tc>
        <w:tc>
          <w:tcPr>
            <w:tcW w:w="3115" w:type="dxa"/>
          </w:tcPr>
          <w:p w14:paraId="30D1D257" w14:textId="409A5255" w:rsidR="00C854EA" w:rsidRPr="00C854EA" w:rsidRDefault="00225C4F" w:rsidP="009B680F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Сошникова</w:t>
            </w:r>
            <w:proofErr w:type="spellEnd"/>
            <w:r>
              <w:rPr>
                <w:sz w:val="24"/>
                <w:szCs w:val="24"/>
              </w:rPr>
              <w:t xml:space="preserve"> Н.А.</w:t>
            </w:r>
          </w:p>
        </w:tc>
      </w:tr>
      <w:tr w:rsidR="00C854EA" w:rsidRPr="00C854EA" w14:paraId="6616C955" w14:textId="77777777" w:rsidTr="00B57460">
        <w:trPr>
          <w:trHeight w:val="420"/>
        </w:trPr>
        <w:tc>
          <w:tcPr>
            <w:tcW w:w="3115" w:type="dxa"/>
            <w:vMerge/>
          </w:tcPr>
          <w:p w14:paraId="36D6D663" w14:textId="77777777" w:rsidR="00C854EA" w:rsidRPr="00C854EA" w:rsidRDefault="00C854EA" w:rsidP="00B57460">
            <w:pPr>
              <w:rPr>
                <w:sz w:val="24"/>
                <w:szCs w:val="24"/>
              </w:rPr>
            </w:pPr>
          </w:p>
        </w:tc>
        <w:tc>
          <w:tcPr>
            <w:tcW w:w="3115" w:type="dxa"/>
          </w:tcPr>
          <w:p w14:paraId="6AEB6B41" w14:textId="41070C0F" w:rsidR="00C854EA" w:rsidRPr="00C854EA" w:rsidRDefault="00C504D0" w:rsidP="00B574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Начальник </w:t>
            </w:r>
            <w:proofErr w:type="gramStart"/>
            <w:r>
              <w:rPr>
                <w:sz w:val="24"/>
                <w:szCs w:val="24"/>
              </w:rPr>
              <w:t>отдела-экономист</w:t>
            </w:r>
            <w:proofErr w:type="gramEnd"/>
          </w:p>
        </w:tc>
        <w:tc>
          <w:tcPr>
            <w:tcW w:w="3115" w:type="dxa"/>
          </w:tcPr>
          <w:p w14:paraId="647E8DE7" w14:textId="46667284" w:rsidR="00C854EA" w:rsidRPr="00C854EA" w:rsidRDefault="00C504D0" w:rsidP="00B574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Ильина Э.А.</w:t>
            </w:r>
          </w:p>
        </w:tc>
      </w:tr>
    </w:tbl>
    <w:p w14:paraId="1336A9BC" w14:textId="77777777" w:rsidR="00C854EA" w:rsidRDefault="00C854EA" w:rsidP="00ED2388"/>
    <w:p w14:paraId="331A3B55" w14:textId="77777777" w:rsidR="00C854EA" w:rsidRPr="00C854EA" w:rsidRDefault="00C854EA" w:rsidP="006B3ACE">
      <w:pPr>
        <w:jc w:val="center"/>
        <w:rPr>
          <w:caps/>
          <w:sz w:val="24"/>
          <w:szCs w:val="24"/>
        </w:rPr>
      </w:pPr>
      <w:r w:rsidRPr="00C854EA">
        <w:rPr>
          <w:caps/>
          <w:sz w:val="24"/>
          <w:szCs w:val="24"/>
        </w:rPr>
        <w:t xml:space="preserve">СосТав </w:t>
      </w:r>
      <w:r>
        <w:rPr>
          <w:caps/>
          <w:sz w:val="24"/>
          <w:szCs w:val="24"/>
        </w:rPr>
        <w:t xml:space="preserve">комиссии </w:t>
      </w:r>
      <w:r w:rsidR="00806ADC">
        <w:rPr>
          <w:caps/>
          <w:sz w:val="24"/>
          <w:szCs w:val="24"/>
        </w:rPr>
        <w:t xml:space="preserve">по </w:t>
      </w:r>
      <w:r w:rsidR="00526E6E">
        <w:rPr>
          <w:caps/>
          <w:sz w:val="24"/>
          <w:szCs w:val="24"/>
        </w:rPr>
        <w:t>ПОСТУПЛЕНИЮ</w:t>
      </w:r>
      <w:proofErr w:type="gramStart"/>
      <w:r w:rsidR="00D85EC5">
        <w:rPr>
          <w:caps/>
          <w:sz w:val="24"/>
          <w:szCs w:val="24"/>
        </w:rPr>
        <w:t xml:space="preserve"> </w:t>
      </w:r>
      <w:r w:rsidR="00526E6E">
        <w:rPr>
          <w:caps/>
          <w:sz w:val="24"/>
          <w:szCs w:val="24"/>
        </w:rPr>
        <w:t>,</w:t>
      </w:r>
      <w:proofErr w:type="gramEnd"/>
      <w:r w:rsidR="00526E6E">
        <w:rPr>
          <w:caps/>
          <w:sz w:val="24"/>
          <w:szCs w:val="24"/>
        </w:rPr>
        <w:t xml:space="preserve"> СПИСАНИЮ , У</w:t>
      </w:r>
      <w:r w:rsidR="00806ADC">
        <w:rPr>
          <w:caps/>
          <w:sz w:val="24"/>
          <w:szCs w:val="24"/>
        </w:rPr>
        <w:t>чету</w:t>
      </w:r>
      <w:r w:rsidR="00526E6E">
        <w:rPr>
          <w:caps/>
          <w:sz w:val="24"/>
          <w:szCs w:val="24"/>
        </w:rPr>
        <w:t>, УТИЛИЗАЦИИ ЛЕКАРСТВЕННЫХ ПРЕПАРАТОВ</w:t>
      </w:r>
      <w:r w:rsidR="00806ADC">
        <w:rPr>
          <w:caps/>
          <w:sz w:val="24"/>
          <w:szCs w:val="24"/>
        </w:rPr>
        <w:t xml:space="preserve"> и  меди</w:t>
      </w:r>
      <w:r w:rsidR="00526E6E">
        <w:rPr>
          <w:caps/>
          <w:sz w:val="24"/>
          <w:szCs w:val="24"/>
        </w:rPr>
        <w:t>ЦИНСКИХ ИЗДЕЛИЙ: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C854EA" w:rsidRPr="00C854EA" w14:paraId="596E1A19" w14:textId="77777777" w:rsidTr="00B57460">
        <w:tc>
          <w:tcPr>
            <w:tcW w:w="3115" w:type="dxa"/>
          </w:tcPr>
          <w:p w14:paraId="106301E6" w14:textId="77777777" w:rsidR="00C854EA" w:rsidRPr="00C854EA" w:rsidRDefault="00C854EA" w:rsidP="00B57460">
            <w:pPr>
              <w:widowControl w:val="0"/>
              <w:tabs>
                <w:tab w:val="left" w:pos="720"/>
              </w:tabs>
              <w:suppressAutoHyphens/>
              <w:rPr>
                <w:sz w:val="24"/>
                <w:szCs w:val="24"/>
              </w:rPr>
            </w:pPr>
            <w:r w:rsidRPr="00C854EA">
              <w:rPr>
                <w:sz w:val="24"/>
                <w:szCs w:val="24"/>
              </w:rPr>
              <w:t>Председатель комиссии</w:t>
            </w:r>
          </w:p>
          <w:p w14:paraId="414C9C1D" w14:textId="77777777" w:rsidR="00C854EA" w:rsidRPr="00C854EA" w:rsidRDefault="00C854EA" w:rsidP="00B57460">
            <w:pPr>
              <w:rPr>
                <w:sz w:val="24"/>
                <w:szCs w:val="24"/>
              </w:rPr>
            </w:pPr>
          </w:p>
        </w:tc>
        <w:tc>
          <w:tcPr>
            <w:tcW w:w="3115" w:type="dxa"/>
          </w:tcPr>
          <w:p w14:paraId="330DC9EB" w14:textId="77777777" w:rsidR="00C854EA" w:rsidRPr="00C854EA" w:rsidRDefault="00526E6E" w:rsidP="00526E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="00806ADC">
              <w:rPr>
                <w:sz w:val="24"/>
                <w:szCs w:val="24"/>
              </w:rPr>
              <w:t>аместител</w:t>
            </w:r>
            <w:r>
              <w:rPr>
                <w:sz w:val="24"/>
                <w:szCs w:val="24"/>
              </w:rPr>
              <w:t>я</w:t>
            </w:r>
            <w:r w:rsidR="00806ADC">
              <w:rPr>
                <w:sz w:val="24"/>
                <w:szCs w:val="24"/>
              </w:rPr>
              <w:t xml:space="preserve"> главного </w:t>
            </w:r>
            <w:r>
              <w:rPr>
                <w:sz w:val="24"/>
                <w:szCs w:val="24"/>
              </w:rPr>
              <w:t>врача</w:t>
            </w:r>
            <w:r w:rsidR="00806ADC">
              <w:rPr>
                <w:sz w:val="24"/>
                <w:szCs w:val="24"/>
              </w:rPr>
              <w:t xml:space="preserve"> по медицинской части</w:t>
            </w:r>
          </w:p>
        </w:tc>
        <w:tc>
          <w:tcPr>
            <w:tcW w:w="3115" w:type="dxa"/>
          </w:tcPr>
          <w:p w14:paraId="33081DDB" w14:textId="23AB5227" w:rsidR="00C854EA" w:rsidRPr="00C854EA" w:rsidRDefault="00DD339C" w:rsidP="00B574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Сорокина Н.А.</w:t>
            </w:r>
          </w:p>
        </w:tc>
      </w:tr>
      <w:tr w:rsidR="00A45241" w:rsidRPr="00C854EA" w14:paraId="398707EE" w14:textId="77777777" w:rsidTr="00CA4ADA">
        <w:tc>
          <w:tcPr>
            <w:tcW w:w="3115" w:type="dxa"/>
          </w:tcPr>
          <w:p w14:paraId="4DB80E0E" w14:textId="77777777" w:rsidR="00A45241" w:rsidRPr="009434AA" w:rsidRDefault="00A45241" w:rsidP="00CA4ADA">
            <w:pPr>
              <w:widowControl w:val="0"/>
              <w:tabs>
                <w:tab w:val="left" w:pos="720"/>
              </w:tabs>
              <w:suppressAutoHyphens/>
              <w:rPr>
                <w:sz w:val="24"/>
                <w:szCs w:val="24"/>
              </w:rPr>
            </w:pPr>
            <w:r w:rsidRPr="009434AA">
              <w:rPr>
                <w:sz w:val="24"/>
                <w:szCs w:val="24"/>
              </w:rPr>
              <w:t>Заместитель председателя комиссии</w:t>
            </w:r>
          </w:p>
        </w:tc>
        <w:tc>
          <w:tcPr>
            <w:tcW w:w="3115" w:type="dxa"/>
          </w:tcPr>
          <w:p w14:paraId="68E0CC69" w14:textId="77777777" w:rsidR="00A45241" w:rsidRDefault="00407B61" w:rsidP="00CA4A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="00BE1F09">
              <w:rPr>
                <w:sz w:val="24"/>
                <w:szCs w:val="24"/>
              </w:rPr>
              <w:t>аместитель главного врача</w:t>
            </w:r>
          </w:p>
          <w:p w14:paraId="2900112B" w14:textId="58B05F5B" w:rsidR="00BE1F09" w:rsidRDefault="00BE1F09" w:rsidP="00CA4A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организационно-методической работе</w:t>
            </w:r>
          </w:p>
        </w:tc>
        <w:tc>
          <w:tcPr>
            <w:tcW w:w="3115" w:type="dxa"/>
          </w:tcPr>
          <w:p w14:paraId="029F6F8C" w14:textId="0146FC01" w:rsidR="00A45241" w:rsidRPr="00C854EA" w:rsidRDefault="00BE1F09" w:rsidP="00CA4A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Шадрина С.И.</w:t>
            </w:r>
          </w:p>
        </w:tc>
      </w:tr>
      <w:tr w:rsidR="00A45241" w:rsidRPr="00C854EA" w14:paraId="549104D0" w14:textId="77777777" w:rsidTr="00CA4ADA">
        <w:tc>
          <w:tcPr>
            <w:tcW w:w="3115" w:type="dxa"/>
          </w:tcPr>
          <w:p w14:paraId="0C48068A" w14:textId="130EBAC1" w:rsidR="00A45241" w:rsidRPr="009434AA" w:rsidRDefault="00A45241" w:rsidP="00CA4ADA">
            <w:pPr>
              <w:widowControl w:val="0"/>
              <w:tabs>
                <w:tab w:val="left" w:pos="720"/>
              </w:tabs>
              <w:suppressAutoHyphens/>
              <w:rPr>
                <w:sz w:val="24"/>
                <w:szCs w:val="24"/>
              </w:rPr>
            </w:pPr>
            <w:r w:rsidRPr="009434AA">
              <w:rPr>
                <w:sz w:val="24"/>
                <w:szCs w:val="24"/>
              </w:rPr>
              <w:t>Секретарь комиссии</w:t>
            </w:r>
          </w:p>
        </w:tc>
        <w:tc>
          <w:tcPr>
            <w:tcW w:w="3115" w:type="dxa"/>
          </w:tcPr>
          <w:p w14:paraId="422F94C7" w14:textId="7E7B63BA" w:rsidR="00A45241" w:rsidRDefault="00DD339C" w:rsidP="00CA4A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делопроизводитель</w:t>
            </w:r>
          </w:p>
        </w:tc>
        <w:tc>
          <w:tcPr>
            <w:tcW w:w="3115" w:type="dxa"/>
          </w:tcPr>
          <w:p w14:paraId="366B7C6C" w14:textId="5EADD44C" w:rsidR="00A45241" w:rsidRPr="00C854EA" w:rsidRDefault="00DD339C" w:rsidP="00CA4A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Ярцева Т.А.</w:t>
            </w:r>
          </w:p>
        </w:tc>
      </w:tr>
      <w:tr w:rsidR="00C854EA" w:rsidRPr="00C854EA" w14:paraId="3288770E" w14:textId="77777777" w:rsidTr="00B57460">
        <w:trPr>
          <w:trHeight w:val="407"/>
        </w:trPr>
        <w:tc>
          <w:tcPr>
            <w:tcW w:w="3115" w:type="dxa"/>
            <w:vMerge w:val="restart"/>
          </w:tcPr>
          <w:p w14:paraId="6FEC0C1E" w14:textId="77777777" w:rsidR="00C854EA" w:rsidRPr="00C854EA" w:rsidRDefault="00C854EA" w:rsidP="00B57460">
            <w:pPr>
              <w:widowControl w:val="0"/>
              <w:tabs>
                <w:tab w:val="left" w:pos="720"/>
              </w:tabs>
              <w:suppressAutoHyphens/>
              <w:rPr>
                <w:sz w:val="24"/>
                <w:szCs w:val="24"/>
              </w:rPr>
            </w:pPr>
            <w:r w:rsidRPr="00C854EA">
              <w:rPr>
                <w:sz w:val="24"/>
                <w:szCs w:val="24"/>
              </w:rPr>
              <w:t xml:space="preserve">Члены комиссии            </w:t>
            </w:r>
          </w:p>
          <w:p w14:paraId="4D99CF56" w14:textId="77777777" w:rsidR="00C854EA" w:rsidRPr="00C854EA" w:rsidRDefault="00C854EA" w:rsidP="00B57460">
            <w:pPr>
              <w:rPr>
                <w:sz w:val="24"/>
                <w:szCs w:val="24"/>
              </w:rPr>
            </w:pPr>
          </w:p>
        </w:tc>
        <w:tc>
          <w:tcPr>
            <w:tcW w:w="3115" w:type="dxa"/>
          </w:tcPr>
          <w:p w14:paraId="20B3FA93" w14:textId="77777777" w:rsidR="00C854EA" w:rsidRPr="00C854EA" w:rsidRDefault="00526E6E" w:rsidP="00526E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главная медицинская сестра </w:t>
            </w:r>
          </w:p>
        </w:tc>
        <w:tc>
          <w:tcPr>
            <w:tcW w:w="3115" w:type="dxa"/>
          </w:tcPr>
          <w:p w14:paraId="33A09532" w14:textId="4DB66005" w:rsidR="00C854EA" w:rsidRPr="00C854EA" w:rsidRDefault="00DD339C" w:rsidP="00B574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Машкова С.А.</w:t>
            </w:r>
          </w:p>
        </w:tc>
      </w:tr>
      <w:tr w:rsidR="00C854EA" w:rsidRPr="00C854EA" w14:paraId="56B89FEB" w14:textId="77777777" w:rsidTr="00B57460">
        <w:trPr>
          <w:trHeight w:val="427"/>
        </w:trPr>
        <w:tc>
          <w:tcPr>
            <w:tcW w:w="3115" w:type="dxa"/>
            <w:vMerge/>
          </w:tcPr>
          <w:p w14:paraId="384C3066" w14:textId="77777777" w:rsidR="00C854EA" w:rsidRPr="00C854EA" w:rsidRDefault="00C854EA" w:rsidP="00B57460">
            <w:pPr>
              <w:rPr>
                <w:sz w:val="24"/>
                <w:szCs w:val="24"/>
              </w:rPr>
            </w:pPr>
          </w:p>
        </w:tc>
        <w:tc>
          <w:tcPr>
            <w:tcW w:w="3115" w:type="dxa"/>
          </w:tcPr>
          <w:p w14:paraId="5DE98A80" w14:textId="77777777" w:rsidR="00C854EA" w:rsidRPr="00C854EA" w:rsidRDefault="00D85EC5" w:rsidP="00D85E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526E6E">
              <w:rPr>
                <w:sz w:val="24"/>
                <w:szCs w:val="24"/>
              </w:rPr>
              <w:t>ровизор</w:t>
            </w:r>
            <w:r>
              <w:rPr>
                <w:sz w:val="24"/>
                <w:szCs w:val="24"/>
              </w:rPr>
              <w:t xml:space="preserve"> больничной бюджетной аптеки</w:t>
            </w:r>
            <w:r w:rsidR="003375A4">
              <w:rPr>
                <w:sz w:val="24"/>
                <w:szCs w:val="24"/>
              </w:rPr>
              <w:t xml:space="preserve">  </w:t>
            </w:r>
          </w:p>
        </w:tc>
        <w:tc>
          <w:tcPr>
            <w:tcW w:w="3115" w:type="dxa"/>
          </w:tcPr>
          <w:p w14:paraId="63733B59" w14:textId="688E75AF" w:rsidR="00C854EA" w:rsidRPr="00C854EA" w:rsidRDefault="00DD339C" w:rsidP="00B574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Симонова Н.Н.</w:t>
            </w:r>
          </w:p>
        </w:tc>
      </w:tr>
      <w:tr w:rsidR="00C854EA" w:rsidRPr="00C854EA" w14:paraId="12E15F50" w14:textId="77777777" w:rsidTr="00B57460">
        <w:trPr>
          <w:trHeight w:val="420"/>
        </w:trPr>
        <w:tc>
          <w:tcPr>
            <w:tcW w:w="3115" w:type="dxa"/>
            <w:vMerge/>
          </w:tcPr>
          <w:p w14:paraId="03DBEB5E" w14:textId="77777777" w:rsidR="00C854EA" w:rsidRPr="00C854EA" w:rsidRDefault="00C854EA" w:rsidP="00B57460">
            <w:pPr>
              <w:rPr>
                <w:sz w:val="24"/>
                <w:szCs w:val="24"/>
              </w:rPr>
            </w:pPr>
          </w:p>
        </w:tc>
        <w:tc>
          <w:tcPr>
            <w:tcW w:w="3115" w:type="dxa"/>
          </w:tcPr>
          <w:p w14:paraId="1063D9F8" w14:textId="77777777" w:rsidR="00C854EA" w:rsidRDefault="00D85EC5" w:rsidP="00B574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экономист планового-экономического отдела</w:t>
            </w:r>
          </w:p>
          <w:p w14:paraId="740A61E5" w14:textId="2CFE886C" w:rsidR="002E7AAF" w:rsidRDefault="002E7AAF" w:rsidP="002E7AAF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юрис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консульт</w:t>
            </w:r>
            <w:proofErr w:type="spellEnd"/>
            <w:r>
              <w:rPr>
                <w:sz w:val="24"/>
                <w:szCs w:val="24"/>
              </w:rPr>
              <w:t xml:space="preserve"> административно-хозяйственной службы</w:t>
            </w:r>
          </w:p>
          <w:p w14:paraId="26E12554" w14:textId="347A8947" w:rsidR="002E7AAF" w:rsidRPr="00C854EA" w:rsidRDefault="002E7AAF" w:rsidP="002E7AAF">
            <w:pPr>
              <w:rPr>
                <w:sz w:val="24"/>
                <w:szCs w:val="24"/>
              </w:rPr>
            </w:pPr>
          </w:p>
        </w:tc>
        <w:tc>
          <w:tcPr>
            <w:tcW w:w="3115" w:type="dxa"/>
          </w:tcPr>
          <w:p w14:paraId="2661D97D" w14:textId="3C459A8F" w:rsidR="00C854EA" w:rsidRPr="00C854EA" w:rsidRDefault="00DD339C" w:rsidP="00B574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Соломатина Е.</w:t>
            </w:r>
            <w:proofErr w:type="gramStart"/>
            <w:r>
              <w:rPr>
                <w:sz w:val="24"/>
                <w:szCs w:val="24"/>
              </w:rPr>
              <w:t>Ю</w:t>
            </w:r>
            <w:proofErr w:type="gramEnd"/>
          </w:p>
        </w:tc>
      </w:tr>
      <w:tr w:rsidR="00DD339C" w:rsidRPr="00C854EA" w14:paraId="7E7773CB" w14:textId="77777777" w:rsidTr="00B57460">
        <w:trPr>
          <w:trHeight w:val="420"/>
        </w:trPr>
        <w:tc>
          <w:tcPr>
            <w:tcW w:w="3115" w:type="dxa"/>
          </w:tcPr>
          <w:p w14:paraId="259E1B7F" w14:textId="77777777" w:rsidR="00DD339C" w:rsidRPr="00C854EA" w:rsidRDefault="00DD339C" w:rsidP="00B57460">
            <w:pPr>
              <w:rPr>
                <w:sz w:val="24"/>
                <w:szCs w:val="24"/>
              </w:rPr>
            </w:pPr>
          </w:p>
        </w:tc>
        <w:tc>
          <w:tcPr>
            <w:tcW w:w="3115" w:type="dxa"/>
          </w:tcPr>
          <w:p w14:paraId="3D91A177" w14:textId="14732AB1" w:rsidR="00DD339C" w:rsidRDefault="00DD339C" w:rsidP="00DD33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Юрисконсульт административно-хозяйственной службы</w:t>
            </w:r>
          </w:p>
        </w:tc>
        <w:tc>
          <w:tcPr>
            <w:tcW w:w="3115" w:type="dxa"/>
          </w:tcPr>
          <w:p w14:paraId="16EC3344" w14:textId="21397A94" w:rsidR="00DD339C" w:rsidRDefault="00DD339C" w:rsidP="00B57460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Омельянчук</w:t>
            </w:r>
            <w:proofErr w:type="spellEnd"/>
            <w:r>
              <w:rPr>
                <w:sz w:val="24"/>
                <w:szCs w:val="24"/>
              </w:rPr>
              <w:t xml:space="preserve"> А.М.</w:t>
            </w:r>
          </w:p>
        </w:tc>
      </w:tr>
    </w:tbl>
    <w:p w14:paraId="6B123DCD" w14:textId="77777777" w:rsidR="00ED2388" w:rsidRDefault="00ED2388" w:rsidP="00ED2388">
      <w:pPr>
        <w:ind w:firstLine="708"/>
      </w:pPr>
    </w:p>
    <w:p w14:paraId="35D9D517" w14:textId="77777777" w:rsidR="00DB51AA" w:rsidRDefault="003375A4" w:rsidP="003375A4">
      <w:pPr>
        <w:jc w:val="center"/>
        <w:rPr>
          <w:sz w:val="24"/>
          <w:szCs w:val="24"/>
        </w:rPr>
      </w:pPr>
      <w:r w:rsidRPr="003375A4">
        <w:rPr>
          <w:sz w:val="24"/>
          <w:szCs w:val="24"/>
        </w:rPr>
        <w:t>СОСТАВ  КОМИССИИ  ПО</w:t>
      </w:r>
      <w:r w:rsidR="00D85EC5">
        <w:rPr>
          <w:sz w:val="24"/>
          <w:szCs w:val="24"/>
        </w:rPr>
        <w:t xml:space="preserve"> ПОСТУПЛЕНИЮ</w:t>
      </w:r>
      <w:proofErr w:type="gramStart"/>
      <w:r w:rsidR="00D85EC5">
        <w:rPr>
          <w:sz w:val="24"/>
          <w:szCs w:val="24"/>
        </w:rPr>
        <w:t xml:space="preserve"> ,</w:t>
      </w:r>
      <w:proofErr w:type="gramEnd"/>
      <w:r w:rsidR="00D85EC5">
        <w:rPr>
          <w:sz w:val="24"/>
          <w:szCs w:val="24"/>
        </w:rPr>
        <w:t>СПИСАНИЮ , УЧЕТУ,</w:t>
      </w:r>
      <w:r w:rsidRPr="003375A4">
        <w:rPr>
          <w:sz w:val="24"/>
          <w:szCs w:val="24"/>
        </w:rPr>
        <w:t xml:space="preserve"> </w:t>
      </w:r>
      <w:r w:rsidR="00D85EC5">
        <w:rPr>
          <w:sz w:val="24"/>
          <w:szCs w:val="24"/>
        </w:rPr>
        <w:t>ОЦЕНКИ ЕСТЕСТВЕННОЙ УБЫЛИ ПРОДУКТОВ ПИТАНИЯ</w:t>
      </w:r>
      <w:r w:rsidRPr="003375A4">
        <w:rPr>
          <w:sz w:val="24"/>
          <w:szCs w:val="24"/>
        </w:rPr>
        <w:t xml:space="preserve"> </w:t>
      </w:r>
      <w:r w:rsidR="00D85EC5">
        <w:rPr>
          <w:sz w:val="24"/>
          <w:szCs w:val="24"/>
        </w:rPr>
        <w:t>:</w:t>
      </w:r>
    </w:p>
    <w:p w14:paraId="3FAA3B11" w14:textId="77777777" w:rsidR="00A45241" w:rsidRDefault="00A45241" w:rsidP="003375A4">
      <w:pPr>
        <w:jc w:val="center"/>
        <w:rPr>
          <w:sz w:val="24"/>
          <w:szCs w:val="24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A45241" w:rsidRPr="00C854EA" w14:paraId="5DC4265E" w14:textId="77777777" w:rsidTr="00CA4ADA">
        <w:tc>
          <w:tcPr>
            <w:tcW w:w="3115" w:type="dxa"/>
          </w:tcPr>
          <w:p w14:paraId="6DC7141E" w14:textId="77777777" w:rsidR="00A45241" w:rsidRPr="00C854EA" w:rsidRDefault="00A45241" w:rsidP="00CA4ADA">
            <w:pPr>
              <w:widowControl w:val="0"/>
              <w:tabs>
                <w:tab w:val="left" w:pos="720"/>
              </w:tabs>
              <w:suppressAutoHyphens/>
              <w:rPr>
                <w:sz w:val="24"/>
                <w:szCs w:val="24"/>
              </w:rPr>
            </w:pPr>
            <w:bookmarkStart w:id="3" w:name="_Hlk177124158"/>
            <w:r w:rsidRPr="00C854EA">
              <w:rPr>
                <w:sz w:val="24"/>
                <w:szCs w:val="24"/>
              </w:rPr>
              <w:t>Председатель комиссии</w:t>
            </w:r>
          </w:p>
          <w:p w14:paraId="095BA9B4" w14:textId="77777777" w:rsidR="00A45241" w:rsidRPr="00C854EA" w:rsidRDefault="00A45241" w:rsidP="00CA4ADA">
            <w:pPr>
              <w:rPr>
                <w:sz w:val="24"/>
                <w:szCs w:val="24"/>
              </w:rPr>
            </w:pPr>
          </w:p>
        </w:tc>
        <w:tc>
          <w:tcPr>
            <w:tcW w:w="3115" w:type="dxa"/>
          </w:tcPr>
          <w:p w14:paraId="1C8A19F6" w14:textId="25FBAC4C" w:rsidR="00A45241" w:rsidRPr="00C854EA" w:rsidRDefault="00A45241" w:rsidP="00CA4A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руководитель  административно-хозяйственной службы                          </w:t>
            </w:r>
          </w:p>
        </w:tc>
        <w:tc>
          <w:tcPr>
            <w:tcW w:w="3115" w:type="dxa"/>
          </w:tcPr>
          <w:p w14:paraId="7912B55A" w14:textId="3DF4AAF5" w:rsidR="00A45241" w:rsidRPr="00C854EA" w:rsidRDefault="00C41C2B" w:rsidP="00CA4ADA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МиловановЕ.И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</w:tr>
      <w:tr w:rsidR="00A45241" w:rsidRPr="00C854EA" w14:paraId="443687CF" w14:textId="77777777" w:rsidTr="00CA4ADA">
        <w:tc>
          <w:tcPr>
            <w:tcW w:w="3115" w:type="dxa"/>
          </w:tcPr>
          <w:p w14:paraId="4900DAE9" w14:textId="77777777" w:rsidR="00A45241" w:rsidRPr="00A45241" w:rsidRDefault="00A45241" w:rsidP="00CA4ADA">
            <w:pPr>
              <w:widowControl w:val="0"/>
              <w:tabs>
                <w:tab w:val="left" w:pos="720"/>
              </w:tabs>
              <w:suppressAutoHyphens/>
              <w:rPr>
                <w:sz w:val="24"/>
                <w:szCs w:val="24"/>
                <w:highlight w:val="green"/>
              </w:rPr>
            </w:pPr>
            <w:r w:rsidRPr="009434AA">
              <w:rPr>
                <w:sz w:val="24"/>
                <w:szCs w:val="24"/>
              </w:rPr>
              <w:t>Заместитель председателя комиссии</w:t>
            </w:r>
          </w:p>
        </w:tc>
        <w:tc>
          <w:tcPr>
            <w:tcW w:w="3115" w:type="dxa"/>
          </w:tcPr>
          <w:p w14:paraId="40DAF2AA" w14:textId="2FBECF62" w:rsidR="00A45241" w:rsidRDefault="00265357" w:rsidP="00CA4A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Специалист по административно-хозяйственной деятельности</w:t>
            </w:r>
          </w:p>
        </w:tc>
        <w:tc>
          <w:tcPr>
            <w:tcW w:w="3115" w:type="dxa"/>
          </w:tcPr>
          <w:p w14:paraId="2A9C2B51" w14:textId="23F58846" w:rsidR="00A45241" w:rsidRPr="00C854EA" w:rsidRDefault="00265357" w:rsidP="00CA4A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Данилов А.П.</w:t>
            </w:r>
          </w:p>
        </w:tc>
      </w:tr>
      <w:tr w:rsidR="00A45241" w:rsidRPr="00C854EA" w14:paraId="42C3927A" w14:textId="77777777" w:rsidTr="00CA4ADA">
        <w:tc>
          <w:tcPr>
            <w:tcW w:w="3115" w:type="dxa"/>
          </w:tcPr>
          <w:p w14:paraId="7B04F1AD" w14:textId="77777777" w:rsidR="00A45241" w:rsidRPr="00A45241" w:rsidRDefault="00A45241" w:rsidP="00CA4ADA">
            <w:pPr>
              <w:widowControl w:val="0"/>
              <w:tabs>
                <w:tab w:val="left" w:pos="720"/>
              </w:tabs>
              <w:suppressAutoHyphens/>
              <w:rPr>
                <w:sz w:val="24"/>
                <w:szCs w:val="24"/>
                <w:highlight w:val="green"/>
              </w:rPr>
            </w:pPr>
            <w:r w:rsidRPr="009434AA">
              <w:rPr>
                <w:sz w:val="24"/>
                <w:szCs w:val="24"/>
              </w:rPr>
              <w:t>Секретарь комиссии</w:t>
            </w:r>
          </w:p>
        </w:tc>
        <w:tc>
          <w:tcPr>
            <w:tcW w:w="3115" w:type="dxa"/>
          </w:tcPr>
          <w:p w14:paraId="07B8861E" w14:textId="6C60E66F" w:rsidR="00A45241" w:rsidRDefault="00265357" w:rsidP="00CA4A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делопроизводитель</w:t>
            </w:r>
          </w:p>
        </w:tc>
        <w:tc>
          <w:tcPr>
            <w:tcW w:w="3115" w:type="dxa"/>
          </w:tcPr>
          <w:p w14:paraId="4CFDE193" w14:textId="5C750FB5" w:rsidR="00A45241" w:rsidRPr="00C854EA" w:rsidRDefault="00265357" w:rsidP="00CA4A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Ярцева Т.А.</w:t>
            </w:r>
          </w:p>
        </w:tc>
      </w:tr>
      <w:tr w:rsidR="00A45241" w:rsidRPr="00C854EA" w14:paraId="3A17F418" w14:textId="77777777" w:rsidTr="00CA4ADA">
        <w:trPr>
          <w:trHeight w:val="407"/>
        </w:trPr>
        <w:tc>
          <w:tcPr>
            <w:tcW w:w="3115" w:type="dxa"/>
            <w:vMerge w:val="restart"/>
          </w:tcPr>
          <w:p w14:paraId="63D7367F" w14:textId="77777777" w:rsidR="00A45241" w:rsidRPr="00C854EA" w:rsidRDefault="00A45241" w:rsidP="00CA4ADA">
            <w:pPr>
              <w:widowControl w:val="0"/>
              <w:tabs>
                <w:tab w:val="left" w:pos="720"/>
              </w:tabs>
              <w:suppressAutoHyphens/>
              <w:rPr>
                <w:sz w:val="24"/>
                <w:szCs w:val="24"/>
              </w:rPr>
            </w:pPr>
            <w:r w:rsidRPr="00C854EA">
              <w:rPr>
                <w:sz w:val="24"/>
                <w:szCs w:val="24"/>
              </w:rPr>
              <w:t xml:space="preserve">Члены комиссии            </w:t>
            </w:r>
          </w:p>
          <w:p w14:paraId="5252A0B8" w14:textId="77777777" w:rsidR="00A45241" w:rsidRPr="00C854EA" w:rsidRDefault="00A45241" w:rsidP="00CA4ADA">
            <w:pPr>
              <w:rPr>
                <w:sz w:val="24"/>
                <w:szCs w:val="24"/>
              </w:rPr>
            </w:pPr>
          </w:p>
        </w:tc>
        <w:tc>
          <w:tcPr>
            <w:tcW w:w="3115" w:type="dxa"/>
          </w:tcPr>
          <w:p w14:paraId="46EC92FA" w14:textId="77777777" w:rsidR="00A45241" w:rsidRPr="00C854EA" w:rsidRDefault="00A45241" w:rsidP="00CA4A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главная медицинская сестра </w:t>
            </w:r>
          </w:p>
        </w:tc>
        <w:tc>
          <w:tcPr>
            <w:tcW w:w="3115" w:type="dxa"/>
          </w:tcPr>
          <w:p w14:paraId="7CCF5C61" w14:textId="11E87570" w:rsidR="00A45241" w:rsidRPr="00C854EA" w:rsidRDefault="00265357" w:rsidP="00CA4A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Машкова С.А.</w:t>
            </w:r>
          </w:p>
        </w:tc>
      </w:tr>
      <w:tr w:rsidR="00A45241" w:rsidRPr="00C854EA" w14:paraId="3C415283" w14:textId="77777777" w:rsidTr="00CA4ADA">
        <w:trPr>
          <w:trHeight w:val="427"/>
        </w:trPr>
        <w:tc>
          <w:tcPr>
            <w:tcW w:w="3115" w:type="dxa"/>
            <w:vMerge/>
          </w:tcPr>
          <w:p w14:paraId="43FC0420" w14:textId="77777777" w:rsidR="00A45241" w:rsidRPr="00C854EA" w:rsidRDefault="00A45241" w:rsidP="00CA4ADA">
            <w:pPr>
              <w:rPr>
                <w:sz w:val="24"/>
                <w:szCs w:val="24"/>
              </w:rPr>
            </w:pPr>
          </w:p>
        </w:tc>
        <w:tc>
          <w:tcPr>
            <w:tcW w:w="3115" w:type="dxa"/>
          </w:tcPr>
          <w:p w14:paraId="36371D70" w14:textId="21187183" w:rsidR="00A45241" w:rsidRPr="00C854EA" w:rsidRDefault="00A45241" w:rsidP="00CA4A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отдела государственных  закупок   и договорной работы</w:t>
            </w:r>
          </w:p>
        </w:tc>
        <w:tc>
          <w:tcPr>
            <w:tcW w:w="3115" w:type="dxa"/>
          </w:tcPr>
          <w:p w14:paraId="7B71150B" w14:textId="1DEE05A2" w:rsidR="00A45241" w:rsidRPr="00C854EA" w:rsidRDefault="00265357" w:rsidP="00CA4A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Колодезных В.М.</w:t>
            </w:r>
          </w:p>
        </w:tc>
      </w:tr>
      <w:tr w:rsidR="00A45241" w:rsidRPr="00C854EA" w14:paraId="4C9C9D76" w14:textId="77777777" w:rsidTr="00CA4ADA">
        <w:trPr>
          <w:trHeight w:val="420"/>
        </w:trPr>
        <w:tc>
          <w:tcPr>
            <w:tcW w:w="3115" w:type="dxa"/>
            <w:vMerge/>
          </w:tcPr>
          <w:p w14:paraId="31074DD2" w14:textId="77777777" w:rsidR="00A45241" w:rsidRPr="00C854EA" w:rsidRDefault="00A45241" w:rsidP="00CA4ADA">
            <w:pPr>
              <w:rPr>
                <w:sz w:val="24"/>
                <w:szCs w:val="24"/>
              </w:rPr>
            </w:pPr>
          </w:p>
        </w:tc>
        <w:tc>
          <w:tcPr>
            <w:tcW w:w="3115" w:type="dxa"/>
          </w:tcPr>
          <w:p w14:paraId="00415027" w14:textId="3C9201DE" w:rsidR="00A45241" w:rsidRPr="00C854EA" w:rsidRDefault="00A45241" w:rsidP="00CA4A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</w:t>
            </w:r>
            <w:r w:rsidR="00265357">
              <w:rPr>
                <w:sz w:val="24"/>
                <w:szCs w:val="24"/>
              </w:rPr>
              <w:t xml:space="preserve">ист по договорной работе отдела </w:t>
            </w:r>
            <w:r>
              <w:rPr>
                <w:sz w:val="24"/>
                <w:szCs w:val="24"/>
              </w:rPr>
              <w:t>государственных закупок и договорной работе</w:t>
            </w:r>
          </w:p>
        </w:tc>
        <w:tc>
          <w:tcPr>
            <w:tcW w:w="3115" w:type="dxa"/>
          </w:tcPr>
          <w:p w14:paraId="64AC99FE" w14:textId="485E6E3A" w:rsidR="00A45241" w:rsidRPr="00C854EA" w:rsidRDefault="00265357" w:rsidP="00CA4A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Кучина И.В.</w:t>
            </w:r>
          </w:p>
        </w:tc>
      </w:tr>
      <w:tr w:rsidR="00265357" w:rsidRPr="00C854EA" w14:paraId="2C02260E" w14:textId="77777777" w:rsidTr="00CA4ADA">
        <w:trPr>
          <w:trHeight w:val="420"/>
        </w:trPr>
        <w:tc>
          <w:tcPr>
            <w:tcW w:w="3115" w:type="dxa"/>
          </w:tcPr>
          <w:p w14:paraId="0A118271" w14:textId="77777777" w:rsidR="00265357" w:rsidRPr="00C854EA" w:rsidRDefault="00265357" w:rsidP="00CA4ADA">
            <w:pPr>
              <w:rPr>
                <w:sz w:val="24"/>
                <w:szCs w:val="24"/>
              </w:rPr>
            </w:pPr>
          </w:p>
        </w:tc>
        <w:tc>
          <w:tcPr>
            <w:tcW w:w="3115" w:type="dxa"/>
          </w:tcPr>
          <w:p w14:paraId="5CC5D170" w14:textId="28A5F43D" w:rsidR="00265357" w:rsidRDefault="001E7C76" w:rsidP="00CA4A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Юрисконсульт административно-хозяйственной службы</w:t>
            </w:r>
          </w:p>
        </w:tc>
        <w:tc>
          <w:tcPr>
            <w:tcW w:w="3115" w:type="dxa"/>
          </w:tcPr>
          <w:p w14:paraId="2C008BDB" w14:textId="0197854E" w:rsidR="00265357" w:rsidRDefault="001E7C76" w:rsidP="00CA4ADA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Омельянчук</w:t>
            </w:r>
            <w:proofErr w:type="spellEnd"/>
            <w:r>
              <w:rPr>
                <w:sz w:val="24"/>
                <w:szCs w:val="24"/>
              </w:rPr>
              <w:t xml:space="preserve"> А.М.</w:t>
            </w:r>
          </w:p>
        </w:tc>
      </w:tr>
      <w:bookmarkEnd w:id="3"/>
    </w:tbl>
    <w:p w14:paraId="6612795F" w14:textId="77777777" w:rsidR="00A45241" w:rsidRDefault="00A45241" w:rsidP="003375A4">
      <w:pPr>
        <w:jc w:val="center"/>
        <w:rPr>
          <w:sz w:val="24"/>
          <w:szCs w:val="24"/>
        </w:rPr>
      </w:pPr>
    </w:p>
    <w:p w14:paraId="42A51CBC" w14:textId="77777777" w:rsidR="00A45241" w:rsidRDefault="00A45241" w:rsidP="003375A4">
      <w:pPr>
        <w:spacing w:line="240" w:lineRule="auto"/>
        <w:rPr>
          <w:sz w:val="24"/>
          <w:szCs w:val="24"/>
        </w:rPr>
      </w:pPr>
    </w:p>
    <w:p w14:paraId="2C0CC752" w14:textId="77777777" w:rsidR="00A45241" w:rsidRDefault="00A45241" w:rsidP="003375A4">
      <w:pPr>
        <w:spacing w:line="240" w:lineRule="auto"/>
        <w:rPr>
          <w:sz w:val="24"/>
          <w:szCs w:val="24"/>
        </w:rPr>
      </w:pPr>
    </w:p>
    <w:sectPr w:rsidR="00A452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sz w:val="22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tabs>
          <w:tab w:val="num" w:pos="2160"/>
        </w:tabs>
        <w:ind w:left="2160" w:firstLine="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tabs>
          <w:tab w:val="num" w:pos="4320"/>
        </w:tabs>
        <w:ind w:left="432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tabs>
          <w:tab w:val="num" w:pos="6480"/>
        </w:tabs>
        <w:ind w:left="6480" w:firstLine="0"/>
      </w:pPr>
    </w:lvl>
  </w:abstractNum>
  <w:abstractNum w:abstractNumId="1">
    <w:nsid w:val="00000002"/>
    <w:multiLevelType w:val="multilevel"/>
    <w:tmpl w:val="00000002"/>
    <w:name w:val="RTF_Num 3"/>
    <w:lvl w:ilvl="0">
      <w:start w:val="2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Symbol" w:eastAsia="Symbol" w:hAnsi="Symbol" w:cs="Symbol"/>
        <w:sz w:val="1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" w:eastAsia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eastAsia="Symbol" w:hAnsi="Symbol" w:cs="Symbo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Courier New" w:eastAsia="Courier New" w:hAnsi="Courier New" w:cs="Courier New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Wingdings" w:eastAsia="Wingdings" w:hAnsi="Wingdings" w:cs="Wingdings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Symbol" w:eastAsia="Symbol" w:hAnsi="Symbol" w:cs="Symbol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Courier New" w:eastAsia="Courier New" w:hAnsi="Courier New" w:cs="Courier New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Wingdings" w:eastAsia="Wingdings" w:hAnsi="Wingdings" w:cs="Wingdings"/>
      </w:rPr>
    </w:lvl>
  </w:abstractNum>
  <w:abstractNum w:abstractNumId="2">
    <w:nsid w:val="01FC5422"/>
    <w:multiLevelType w:val="hybridMultilevel"/>
    <w:tmpl w:val="DC22B18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52808FD"/>
    <w:multiLevelType w:val="multilevel"/>
    <w:tmpl w:val="F03484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BD51896"/>
    <w:multiLevelType w:val="multilevel"/>
    <w:tmpl w:val="20384A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3F2F1D11"/>
    <w:multiLevelType w:val="hybridMultilevel"/>
    <w:tmpl w:val="575610B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459A563C"/>
    <w:multiLevelType w:val="hybridMultilevel"/>
    <w:tmpl w:val="FDBEF5C6"/>
    <w:lvl w:ilvl="0" w:tplc="D17060D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6D971B75"/>
    <w:multiLevelType w:val="hybridMultilevel"/>
    <w:tmpl w:val="1C70379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74011877"/>
    <w:multiLevelType w:val="multilevel"/>
    <w:tmpl w:val="E8CC93F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765" w:hanging="405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9">
    <w:nsid w:val="7CC01BA8"/>
    <w:multiLevelType w:val="multilevel"/>
    <w:tmpl w:val="74EE4E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D2C65EE"/>
    <w:multiLevelType w:val="multilevel"/>
    <w:tmpl w:val="6734AC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9"/>
  </w:num>
  <w:num w:numId="5">
    <w:abstractNumId w:val="3"/>
  </w:num>
  <w:num w:numId="6">
    <w:abstractNumId w:val="10"/>
  </w:num>
  <w:num w:numId="7">
    <w:abstractNumId w:val="2"/>
  </w:num>
  <w:num w:numId="8">
    <w:abstractNumId w:val="5"/>
  </w:num>
  <w:num w:numId="9">
    <w:abstractNumId w:val="7"/>
  </w:num>
  <w:num w:numId="10">
    <w:abstractNumId w:val="8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2388"/>
    <w:rsid w:val="000A50DA"/>
    <w:rsid w:val="001117B2"/>
    <w:rsid w:val="001E7C76"/>
    <w:rsid w:val="00225C4F"/>
    <w:rsid w:val="00265357"/>
    <w:rsid w:val="002E0A61"/>
    <w:rsid w:val="002E7AAF"/>
    <w:rsid w:val="003123BD"/>
    <w:rsid w:val="003375A4"/>
    <w:rsid w:val="00395992"/>
    <w:rsid w:val="00407B61"/>
    <w:rsid w:val="0043168F"/>
    <w:rsid w:val="004555F9"/>
    <w:rsid w:val="00521384"/>
    <w:rsid w:val="00526E6E"/>
    <w:rsid w:val="00534BC1"/>
    <w:rsid w:val="005E224A"/>
    <w:rsid w:val="005F2BEC"/>
    <w:rsid w:val="00640FC8"/>
    <w:rsid w:val="006B3ACE"/>
    <w:rsid w:val="00732B53"/>
    <w:rsid w:val="00806ADC"/>
    <w:rsid w:val="00807248"/>
    <w:rsid w:val="00864664"/>
    <w:rsid w:val="008C650D"/>
    <w:rsid w:val="009434AA"/>
    <w:rsid w:val="00983F66"/>
    <w:rsid w:val="009B680F"/>
    <w:rsid w:val="009F36EB"/>
    <w:rsid w:val="00A45241"/>
    <w:rsid w:val="00A56098"/>
    <w:rsid w:val="00B34CF0"/>
    <w:rsid w:val="00B67382"/>
    <w:rsid w:val="00BE1F09"/>
    <w:rsid w:val="00C3518F"/>
    <w:rsid w:val="00C41C2B"/>
    <w:rsid w:val="00C504D0"/>
    <w:rsid w:val="00C854EA"/>
    <w:rsid w:val="00D85EC5"/>
    <w:rsid w:val="00DA3B9D"/>
    <w:rsid w:val="00DB51AA"/>
    <w:rsid w:val="00DD339C"/>
    <w:rsid w:val="00E3177C"/>
    <w:rsid w:val="00E37EC0"/>
    <w:rsid w:val="00E43246"/>
    <w:rsid w:val="00EB5A35"/>
    <w:rsid w:val="00ED2388"/>
    <w:rsid w:val="00EF2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021E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518F"/>
  </w:style>
  <w:style w:type="paragraph" w:styleId="1">
    <w:name w:val="heading 1"/>
    <w:basedOn w:val="a"/>
    <w:next w:val="a"/>
    <w:link w:val="10"/>
    <w:uiPriority w:val="9"/>
    <w:qFormat/>
    <w:rsid w:val="00ED238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ED238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4555F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D238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ED238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3">
    <w:name w:val="List Paragraph"/>
    <w:basedOn w:val="a"/>
    <w:uiPriority w:val="34"/>
    <w:qFormat/>
    <w:rsid w:val="00ED2388"/>
    <w:pPr>
      <w:ind w:left="720"/>
      <w:contextualSpacing/>
    </w:pPr>
  </w:style>
  <w:style w:type="character" w:styleId="a4">
    <w:name w:val="Intense Emphasis"/>
    <w:basedOn w:val="a0"/>
    <w:uiPriority w:val="21"/>
    <w:qFormat/>
    <w:rsid w:val="00ED2388"/>
    <w:rPr>
      <w:i/>
      <w:iCs/>
      <w:color w:val="5B9BD5" w:themeColor="accent1"/>
    </w:rPr>
  </w:style>
  <w:style w:type="paragraph" w:styleId="a5">
    <w:name w:val="Normal (Web)"/>
    <w:basedOn w:val="a"/>
    <w:uiPriority w:val="99"/>
    <w:semiHidden/>
    <w:unhideWhenUsed/>
    <w:rsid w:val="00C854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39"/>
    <w:rsid w:val="00C854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5213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21384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4555F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518F"/>
  </w:style>
  <w:style w:type="paragraph" w:styleId="1">
    <w:name w:val="heading 1"/>
    <w:basedOn w:val="a"/>
    <w:next w:val="a"/>
    <w:link w:val="10"/>
    <w:uiPriority w:val="9"/>
    <w:qFormat/>
    <w:rsid w:val="00ED238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ED238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4555F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D238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ED238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3">
    <w:name w:val="List Paragraph"/>
    <w:basedOn w:val="a"/>
    <w:uiPriority w:val="34"/>
    <w:qFormat/>
    <w:rsid w:val="00ED2388"/>
    <w:pPr>
      <w:ind w:left="720"/>
      <w:contextualSpacing/>
    </w:pPr>
  </w:style>
  <w:style w:type="character" w:styleId="a4">
    <w:name w:val="Intense Emphasis"/>
    <w:basedOn w:val="a0"/>
    <w:uiPriority w:val="21"/>
    <w:qFormat/>
    <w:rsid w:val="00ED2388"/>
    <w:rPr>
      <w:i/>
      <w:iCs/>
      <w:color w:val="5B9BD5" w:themeColor="accent1"/>
    </w:rPr>
  </w:style>
  <w:style w:type="paragraph" w:styleId="a5">
    <w:name w:val="Normal (Web)"/>
    <w:basedOn w:val="a"/>
    <w:uiPriority w:val="99"/>
    <w:semiHidden/>
    <w:unhideWhenUsed/>
    <w:rsid w:val="00C854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39"/>
    <w:rsid w:val="00C854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5213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21384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4555F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099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AA68C9-F209-47A1-B601-63017B8DA1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1307</TotalTime>
  <Pages>5</Pages>
  <Words>1200</Words>
  <Characters>6846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Лапшина И.И.</cp:lastModifiedBy>
  <cp:revision>36</cp:revision>
  <cp:lastPrinted>2024-09-16T06:34:00Z</cp:lastPrinted>
  <dcterms:created xsi:type="dcterms:W3CDTF">2018-12-25T22:23:00Z</dcterms:created>
  <dcterms:modified xsi:type="dcterms:W3CDTF">2024-09-16T06:35:00Z</dcterms:modified>
</cp:coreProperties>
</file>